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C26" w:rsidRDefault="0038430F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38430F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7812–ОТПП/1/1</w:t>
      </w:r>
    </w:p>
    <w:p w:rsidR="00042C26" w:rsidRDefault="0038430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38430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38430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января 2024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38430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38430F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38430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042C26" w:rsidRDefault="0038430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7812-ОТПП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"КСК ЛАДОГА";</w:t>
      </w:r>
    </w:p>
    <w:p w:rsidR="00042C26" w:rsidRDefault="0038430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38430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право требования к АО «Ладожский ДСК» ИНН 7707206150 основание: определение Арбитражного </w:t>
      </w:r>
      <w:r>
        <w:rPr>
          <w:rFonts w:eastAsia="Times New Roman"/>
        </w:rPr>
        <w:t>суда города Санкт-Петербурга и Ленинградской области от 25.03.2023 по делу № А56-60095/2021/сд.1.</w:t>
      </w:r>
    </w:p>
    <w:p w:rsidR="00042C26" w:rsidRDefault="0038430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38430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11 075 000.00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38430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38430F">
      <w:pPr>
        <w:spacing w:after="120" w:line="264" w:lineRule="auto"/>
        <w:ind w:firstLine="567"/>
      </w:pPr>
      <w:r>
        <w:t>А56-60095/2021.</w:t>
      </w:r>
    </w:p>
    <w:p w:rsidR="00042C26" w:rsidRDefault="0038430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38430F">
      <w:pPr>
        <w:spacing w:after="120" w:line="264" w:lineRule="auto"/>
        <w:ind w:firstLine="567"/>
      </w:pPr>
      <w:bookmarkStart w:id="3" w:name="_Hlk38153501"/>
      <w:bookmarkEnd w:id="3"/>
      <w:r>
        <w:t xml:space="preserve">Арбитражный суд </w:t>
      </w:r>
      <w:r>
        <w:t>города Санкт-Петербурга и Ленинградской области.</w:t>
      </w:r>
    </w:p>
    <w:p w:rsidR="00042C26" w:rsidRDefault="0038430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38430F">
      <w:pPr>
        <w:spacing w:after="120" w:line="264" w:lineRule="auto"/>
        <w:ind w:firstLine="567"/>
      </w:pPr>
      <w:r>
        <w:t>ООО "КСК ЛАДОГА".</w:t>
      </w:r>
    </w:p>
    <w:p w:rsidR="00042C26" w:rsidRDefault="0038430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9A4F11" w:rsidRDefault="0038430F">
      <w:pPr>
        <w:spacing w:after="120" w:line="264" w:lineRule="auto"/>
        <w:ind w:firstLine="567"/>
      </w:pPr>
      <w:bookmarkStart w:id="5" w:name="_Hlk37882833"/>
      <w:bookmarkEnd w:id="5"/>
      <w:proofErr w:type="spellStart"/>
      <w:r w:rsidRPr="009A4F11">
        <w:t>Каюрова</w:t>
      </w:r>
      <w:proofErr w:type="spellEnd"/>
      <w:r w:rsidRPr="009A4F11">
        <w:t xml:space="preserve"> Елена Всеволодовна.</w:t>
      </w:r>
    </w:p>
    <w:p w:rsidR="00042C26" w:rsidRPr="00FC6471" w:rsidRDefault="0038430F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38430F">
      <w:pPr>
        <w:spacing w:after="120" w:line="264" w:lineRule="auto"/>
        <w:ind w:firstLine="567"/>
      </w:pPr>
      <w:r w:rsidRPr="00FC6471">
        <w:t>Каюрова Елена Всеволодовна.</w:t>
      </w:r>
    </w:p>
    <w:p w:rsidR="00042C26" w:rsidRDefault="0038430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Оператор электронной площадки и место </w:t>
      </w:r>
      <w:r>
        <w:rPr>
          <w:b/>
          <w:bCs/>
        </w:rPr>
        <w:t>проведения торгов</w:t>
      </w:r>
    </w:p>
    <w:p w:rsidR="00042C26" w:rsidRDefault="0038430F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38430F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«Всероссийская Электронная Торговая Площадка», адрес в сет</w:t>
      </w:r>
      <w:r>
        <w:t xml:space="preserve">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38430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38430F">
      <w:pPr>
        <w:spacing w:after="120" w:line="264" w:lineRule="auto"/>
        <w:ind w:left="142" w:firstLine="425"/>
      </w:pPr>
      <w:r>
        <w:lastRenderedPageBreak/>
        <w:t>08.01.2024 00:00:00 ⇆ 14.01.2024 23:59:00</w:t>
      </w:r>
      <w:bookmarkStart w:id="6" w:name="_Hlk38027018"/>
      <w:bookmarkStart w:id="7" w:name="_Hlk38153468"/>
      <w:bookmarkEnd w:id="6"/>
      <w:bookmarkEnd w:id="7"/>
    </w:p>
    <w:p w:rsidR="00042C26" w:rsidRDefault="0038430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430F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430F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430F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430F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января 2024 года, время:  23:58:13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9A4F11" w:rsidRDefault="0038430F" w:rsidP="009A4F1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4F11">
              <w:rPr>
                <w:sz w:val="20"/>
                <w:szCs w:val="20"/>
              </w:rPr>
              <w:t>Бушкова</w:t>
            </w:r>
            <w:r w:rsidRPr="009A4F11">
              <w:rPr>
                <w:sz w:val="20"/>
                <w:szCs w:val="20"/>
              </w:rPr>
              <w:t xml:space="preserve"> Анастасия Владимировна</w:t>
            </w:r>
          </w:p>
          <w:p w:rsidR="00042C26" w:rsidRPr="009A4F11" w:rsidRDefault="0038430F" w:rsidP="009A4F1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4F11">
              <w:rPr>
                <w:sz w:val="20"/>
                <w:szCs w:val="20"/>
              </w:rPr>
              <w:t>ИНН:183402918706</w:t>
            </w:r>
          </w:p>
          <w:p w:rsidR="009A4F11" w:rsidRPr="009A4F11" w:rsidRDefault="009A4F11" w:rsidP="009A4F11">
            <w:pPr>
              <w:pStyle w:val="Default"/>
              <w:jc w:val="center"/>
            </w:pPr>
            <w:r w:rsidRPr="009A4F11">
              <w:rPr>
                <w:sz w:val="20"/>
                <w:szCs w:val="20"/>
              </w:rPr>
              <w:t xml:space="preserve">(действует в интересах </w:t>
            </w:r>
            <w:proofErr w:type="spellStart"/>
            <w:r w:rsidRPr="009A4F11">
              <w:rPr>
                <w:sz w:val="20"/>
                <w:szCs w:val="20"/>
              </w:rPr>
              <w:t>Скипор</w:t>
            </w:r>
            <w:r w:rsidRPr="009A4F11">
              <w:rPr>
                <w:sz w:val="20"/>
                <w:szCs w:val="20"/>
              </w:rPr>
              <w:t>а</w:t>
            </w:r>
            <w:proofErr w:type="spellEnd"/>
            <w:r w:rsidRPr="009A4F11">
              <w:rPr>
                <w:sz w:val="20"/>
                <w:szCs w:val="20"/>
              </w:rPr>
              <w:t xml:space="preserve"> Константин</w:t>
            </w:r>
            <w:r w:rsidRPr="009A4F11">
              <w:rPr>
                <w:sz w:val="20"/>
                <w:szCs w:val="20"/>
              </w:rPr>
              <w:t>а</w:t>
            </w:r>
            <w:r w:rsidRPr="009A4F11">
              <w:rPr>
                <w:sz w:val="20"/>
                <w:szCs w:val="20"/>
              </w:rPr>
              <w:t xml:space="preserve"> </w:t>
            </w:r>
            <w:proofErr w:type="spellStart"/>
            <w:r w:rsidRPr="009A4F11">
              <w:rPr>
                <w:sz w:val="20"/>
                <w:szCs w:val="20"/>
              </w:rPr>
              <w:t>Тодорович</w:t>
            </w:r>
            <w:r w:rsidRPr="009A4F11">
              <w:rPr>
                <w:sz w:val="20"/>
                <w:szCs w:val="20"/>
              </w:rPr>
              <w:t>а</w:t>
            </w:r>
            <w:proofErr w:type="spellEnd"/>
            <w:r w:rsidRPr="009A4F11">
              <w:rPr>
                <w:sz w:val="20"/>
                <w:szCs w:val="20"/>
              </w:rPr>
              <w:t>,</w:t>
            </w:r>
            <w:r w:rsidRPr="009A4F11">
              <w:rPr>
                <w:sz w:val="20"/>
                <w:szCs w:val="20"/>
              </w:rPr>
              <w:t xml:space="preserve"> ИНН 780414019246 на основании агентского договора № 1 от 14.01.2024 г.)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430F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</w:t>
            </w:r>
            <w:r>
              <w:rPr>
                <w:b/>
                <w:sz w:val="18"/>
                <w:szCs w:val="18"/>
              </w:rPr>
              <w:t>аявка принята</w:t>
            </w:r>
          </w:p>
        </w:tc>
      </w:tr>
    </w:tbl>
    <w:p w:rsidR="00042C26" w:rsidRDefault="0038430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430F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430F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430F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января 2024 года, время:  23:58:13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81633" w:rsidRPr="009A4F11" w:rsidRDefault="00981633" w:rsidP="00981633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4F11">
              <w:rPr>
                <w:sz w:val="20"/>
                <w:szCs w:val="20"/>
              </w:rPr>
              <w:t>Бушкова Анастасия Владимировна</w:t>
            </w:r>
          </w:p>
          <w:p w:rsidR="00981633" w:rsidRPr="009A4F11" w:rsidRDefault="00981633" w:rsidP="00981633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9A4F11">
              <w:rPr>
                <w:sz w:val="20"/>
                <w:szCs w:val="20"/>
              </w:rPr>
              <w:t>ИНН:183402918706</w:t>
            </w:r>
          </w:p>
          <w:p w:rsidR="001F222A" w:rsidRDefault="00981633" w:rsidP="00981633">
            <w:pPr>
              <w:pStyle w:val="tabletext"/>
              <w:spacing w:line="264" w:lineRule="auto"/>
              <w:jc w:val="center"/>
            </w:pPr>
            <w:r w:rsidRPr="009A4F11">
              <w:rPr>
                <w:sz w:val="20"/>
                <w:szCs w:val="20"/>
              </w:rPr>
              <w:t xml:space="preserve">(действует в интересах </w:t>
            </w:r>
            <w:proofErr w:type="spellStart"/>
            <w:r w:rsidRPr="009A4F11">
              <w:rPr>
                <w:sz w:val="20"/>
                <w:szCs w:val="20"/>
              </w:rPr>
              <w:t>Скипора</w:t>
            </w:r>
            <w:proofErr w:type="spellEnd"/>
            <w:r w:rsidRPr="009A4F11">
              <w:rPr>
                <w:sz w:val="20"/>
                <w:szCs w:val="20"/>
              </w:rPr>
              <w:t xml:space="preserve"> Константина </w:t>
            </w:r>
            <w:proofErr w:type="spellStart"/>
            <w:r w:rsidRPr="009A4F11">
              <w:rPr>
                <w:sz w:val="20"/>
                <w:szCs w:val="20"/>
              </w:rPr>
              <w:t>Тодоровича</w:t>
            </w:r>
            <w:proofErr w:type="spellEnd"/>
            <w:r w:rsidRPr="009A4F11">
              <w:rPr>
                <w:sz w:val="20"/>
                <w:szCs w:val="20"/>
              </w:rPr>
              <w:t>, ИНН 780414019246 на основании агентского договора № 1 от 14.01.2024 г.)</w:t>
            </w:r>
            <w:bookmarkStart w:id="9" w:name="_GoBack"/>
            <w:bookmarkEnd w:id="9"/>
          </w:p>
        </w:tc>
      </w:tr>
    </w:tbl>
    <w:p w:rsidR="00042C26" w:rsidRDefault="0038430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14. Перечень </w:t>
      </w:r>
      <w:r>
        <w:rPr>
          <w:b/>
          <w:bCs/>
        </w:rPr>
        <w:t>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430F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430F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430F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430F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 w:rsidP="001F222A">
            <w:pPr>
              <w:pStyle w:val="tabletext"/>
              <w:spacing w:line="264" w:lineRule="auto"/>
              <w:jc w:val="center"/>
            </w:pP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8430F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38430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38430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</w:t>
      </w:r>
    </w:p>
    <w:p w:rsidR="00042C26" w:rsidRDefault="0038430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30F" w:rsidRDefault="0038430F">
      <w:r>
        <w:separator/>
      </w:r>
    </w:p>
  </w:endnote>
  <w:endnote w:type="continuationSeparator" w:id="0">
    <w:p w:rsidR="0038430F" w:rsidRDefault="00384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30F" w:rsidRDefault="0038430F">
      <w:r>
        <w:separator/>
      </w:r>
    </w:p>
  </w:footnote>
  <w:footnote w:type="continuationSeparator" w:id="0">
    <w:p w:rsidR="0038430F" w:rsidRDefault="003843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C26" w:rsidRDefault="0038430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26"/>
    <w:rsid w:val="00042C26"/>
    <w:rsid w:val="001F222A"/>
    <w:rsid w:val="0038430F"/>
    <w:rsid w:val="003D79ED"/>
    <w:rsid w:val="00981633"/>
    <w:rsid w:val="009A4F11"/>
    <w:rsid w:val="00B05F63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B692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Default">
    <w:name w:val="Default"/>
    <w:rsid w:val="009A4F11"/>
    <w:pPr>
      <w:suppressAutoHyphens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Mystrall</cp:lastModifiedBy>
  <cp:revision>6</cp:revision>
  <dcterms:created xsi:type="dcterms:W3CDTF">2024-01-15T06:45:00Z</dcterms:created>
  <dcterms:modified xsi:type="dcterms:W3CDTF">2024-01-15T07:02:00Z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