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7827–ОАЗФ/2/39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Автомобиль-самосвал 45282А, № кузова (кабины, прицепа) 2077140, № шасси (рамы) XTC53229R71147500, разукомплектован	, 2008 г.в., гос. №Р 904 ХЕ 54, VIN X8945282A80BA7018.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7827–ОАЗФ/1/39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Юнусов Денис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(ИНН:550409686240)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257155.00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09:56:23;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86000.00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09:56:46;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ЗИННАТУЛЛИНА ГУЗАЛЬ ВАКЫЙФОВНА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(ОГРНИП:312167520800136)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09:29:36;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161200.00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09:09:26;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160110.00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23:55:09;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Каплунов Иван Андреевич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(ИНН:632516278591)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237777.00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23:08:38;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121900.00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20:22:54;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Аюпов Умяр Саубянович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(ИНН:731103994900)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401111.00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14:43:59;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256000.00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12:21:52;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90001.00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18:31:23;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12:15:33;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Баканов Юрий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(ИНН:222507917460)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102888.00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13:58:33;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133300.00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20:54:25;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401 111.00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257 155.00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Юнусов Денис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644031,г.Омск,ул.23 линия,11 б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257 155.00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Аюпов Умяр Саубянович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Ульяновская область, Николаевский район, ст.Никулино, ул.Центральная, д.58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401 111.00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