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НЕФАЗ-4208-11-13, № кузова (кабины, прицепа) 2169248, № шасси (рамы) XTC43114RA1180368, 2010 г.в., гос. №Т 451 ХХ 54, VIN X1F4208MEA0012188.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20:38:11;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Хузин Денис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Пермь, Горловская ул, дом 76 индекс 614089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1 018 888.00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