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AA1" w:rsidRDefault="00607310" w:rsidP="00326AA1">
      <w:pPr>
        <w:pStyle w:val="a5"/>
        <w:jc w:val="both"/>
        <w:rPr>
          <w:b/>
          <w:bCs/>
          <w:color w:val="000000"/>
          <w:sz w:val="24"/>
          <w:szCs w:val="24"/>
        </w:rPr>
      </w:pPr>
      <w:r w:rsidRPr="00607310">
        <w:rPr>
          <w:color w:val="000000"/>
          <w:sz w:val="24"/>
          <w:szCs w:val="24"/>
        </w:rPr>
        <w:t>И</w:t>
      </w:r>
      <w:r w:rsidR="00BC377D">
        <w:rPr>
          <w:color w:val="000000"/>
          <w:sz w:val="24"/>
          <w:szCs w:val="24"/>
        </w:rPr>
        <w:t>муществ</w:t>
      </w:r>
      <w:r w:rsidRPr="00607310">
        <w:rPr>
          <w:color w:val="000000"/>
          <w:sz w:val="24"/>
          <w:szCs w:val="24"/>
        </w:rPr>
        <w:t xml:space="preserve">о, принадлежащее </w:t>
      </w:r>
      <w:r w:rsidR="00BC377D">
        <w:rPr>
          <w:color w:val="000000"/>
          <w:sz w:val="24"/>
          <w:szCs w:val="24"/>
        </w:rPr>
        <w:t>ООО "САВ-ТрансАвто</w:t>
      </w:r>
      <w:r w:rsidR="00326AA1">
        <w:rPr>
          <w:color w:val="000000"/>
          <w:sz w:val="24"/>
          <w:szCs w:val="24"/>
        </w:rPr>
        <w:t>", являюще</w:t>
      </w:r>
      <w:r w:rsidRPr="00607310">
        <w:rPr>
          <w:color w:val="000000"/>
          <w:sz w:val="24"/>
          <w:szCs w:val="24"/>
        </w:rPr>
        <w:t>еся</w:t>
      </w:r>
      <w:r w:rsidR="00326AA1">
        <w:rPr>
          <w:color w:val="000000"/>
          <w:sz w:val="24"/>
          <w:szCs w:val="24"/>
        </w:rPr>
        <w:t xml:space="preserve"> предметом залога </w:t>
      </w:r>
      <w:r w:rsidR="00CA3CF4">
        <w:rPr>
          <w:b/>
          <w:bCs/>
          <w:color w:val="000000"/>
          <w:sz w:val="24"/>
          <w:szCs w:val="24"/>
        </w:rPr>
        <w:t>ИП Пузанкова Ю.Ю.</w:t>
      </w:r>
    </w:p>
    <w:p w:rsidR="00607310" w:rsidRDefault="00607310" w:rsidP="00326AA1">
      <w:pPr>
        <w:pStyle w:val="a5"/>
        <w:jc w:val="both"/>
      </w:pPr>
    </w:p>
    <w:tbl>
      <w:tblPr>
        <w:tblOverlap w:val="never"/>
        <w:tblW w:w="100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"/>
        <w:gridCol w:w="6398"/>
        <w:gridCol w:w="1046"/>
        <w:gridCol w:w="1968"/>
      </w:tblGrid>
      <w:tr w:rsidR="00326AA1" w:rsidTr="00326AA1">
        <w:trPr>
          <w:trHeight w:hRule="exact" w:val="85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AA1" w:rsidRDefault="00326AA1" w:rsidP="009039BC">
            <w:pPr>
              <w:pStyle w:val="a7"/>
              <w:spacing w:line="240" w:lineRule="auto"/>
              <w:ind w:firstLine="0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AA1" w:rsidRDefault="00326AA1" w:rsidP="009039BC">
            <w:pPr>
              <w:pStyle w:val="a7"/>
              <w:spacing w:line="240" w:lineRule="auto"/>
              <w:ind w:firstLine="0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Полное наименование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AA1" w:rsidRDefault="00326AA1" w:rsidP="009039BC">
            <w:pPr>
              <w:pStyle w:val="a7"/>
              <w:spacing w:line="240" w:lineRule="auto"/>
              <w:ind w:firstLine="0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Кол-во (шт.)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AA1" w:rsidRDefault="00326AA1" w:rsidP="009039BC">
            <w:pPr>
              <w:pStyle w:val="a7"/>
              <w:spacing w:line="259" w:lineRule="auto"/>
              <w:ind w:firstLine="0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Рыночная стоимость (руб.)</w:t>
            </w:r>
          </w:p>
        </w:tc>
      </w:tr>
      <w:tr w:rsidR="00326AA1" w:rsidTr="00326AA1">
        <w:trPr>
          <w:trHeight w:hRule="exact" w:val="130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AA1" w:rsidRPr="00326AA1" w:rsidRDefault="00326AA1" w:rsidP="00326AA1">
            <w:pPr>
              <w:pStyle w:val="a7"/>
              <w:spacing w:line="240" w:lineRule="auto"/>
              <w:ind w:firstLine="200"/>
              <w:jc w:val="both"/>
            </w:pPr>
            <w:r w:rsidRPr="00326AA1">
              <w:rPr>
                <w:color w:val="000000"/>
              </w:rPr>
              <w:t>1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6AA1" w:rsidRPr="00326AA1" w:rsidRDefault="00326AA1" w:rsidP="00CC3A9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26AA1">
              <w:rPr>
                <w:rFonts w:ascii="Times New Roman" w:hAnsi="Times New Roman" w:cs="Times New Roman"/>
                <w:color w:val="000000"/>
              </w:rPr>
              <w:t>Нежилое здание, цех азотирования, площадь 276,5 кв.м, адрес (местонахождение) объекта: Республика Коми, г. Сосногорск, ул.Энергетиков, д.9. Кадастровый №: 11:19:0801024:661. Является предметом залога АО КБ «Северный кредит».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AA1" w:rsidRPr="00326AA1" w:rsidRDefault="00326AA1" w:rsidP="00326AA1">
            <w:pPr>
              <w:pStyle w:val="a7"/>
              <w:spacing w:line="240" w:lineRule="auto"/>
              <w:ind w:firstLine="0"/>
              <w:jc w:val="center"/>
            </w:pPr>
            <w:r w:rsidRPr="00326AA1">
              <w:rPr>
                <w:color w:val="000000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AA1" w:rsidRPr="00326AA1" w:rsidRDefault="00326AA1" w:rsidP="00326AA1">
            <w:pPr>
              <w:pStyle w:val="a7"/>
              <w:spacing w:line="259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326AA1">
              <w:rPr>
                <w:b/>
                <w:bCs/>
                <w:color w:val="000000"/>
              </w:rPr>
              <w:t>3 091 000</w:t>
            </w:r>
          </w:p>
        </w:tc>
      </w:tr>
      <w:tr w:rsidR="00326AA1" w:rsidTr="00326AA1">
        <w:trPr>
          <w:trHeight w:hRule="exact" w:val="156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AA1" w:rsidRPr="00326AA1" w:rsidRDefault="00326AA1" w:rsidP="00326AA1">
            <w:pPr>
              <w:pStyle w:val="a7"/>
              <w:spacing w:line="240" w:lineRule="auto"/>
              <w:ind w:firstLine="200"/>
              <w:jc w:val="both"/>
            </w:pPr>
            <w:r w:rsidRPr="00326AA1">
              <w:rPr>
                <w:color w:val="000000"/>
              </w:rPr>
              <w:t>2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6AA1" w:rsidRPr="00326AA1" w:rsidRDefault="00326AA1" w:rsidP="00CC3A9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26AA1">
              <w:rPr>
                <w:rFonts w:ascii="Times New Roman" w:hAnsi="Times New Roman" w:cs="Times New Roman"/>
                <w:color w:val="000000"/>
              </w:rPr>
              <w:t>Нежилое здание, цех гидравлики, площадь 797,7 кв.м, адрес (местонахождение) объекта: Республика Коми, г. Сосногорск, ул.Энергетиков, д.9, строение р. №352. Кадастровый №: 11:19:0801024:227. Является предметом залога АО КБ «Северный кредит».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AA1" w:rsidRPr="00326AA1" w:rsidRDefault="00326AA1" w:rsidP="00326AA1">
            <w:pPr>
              <w:pStyle w:val="a7"/>
              <w:spacing w:line="240" w:lineRule="auto"/>
              <w:ind w:firstLine="0"/>
              <w:jc w:val="center"/>
            </w:pPr>
            <w:r w:rsidRPr="00326AA1">
              <w:rPr>
                <w:color w:val="000000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AA1" w:rsidRPr="00326AA1" w:rsidRDefault="00326AA1" w:rsidP="00326AA1">
            <w:pPr>
              <w:pStyle w:val="a7"/>
              <w:spacing w:line="259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326AA1">
              <w:rPr>
                <w:b/>
                <w:bCs/>
                <w:color w:val="000000"/>
              </w:rPr>
              <w:t>8 822 000</w:t>
            </w:r>
          </w:p>
        </w:tc>
      </w:tr>
      <w:tr w:rsidR="00326AA1" w:rsidTr="00326AA1">
        <w:trPr>
          <w:trHeight w:hRule="exact" w:val="1557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AA1" w:rsidRPr="00326AA1" w:rsidRDefault="00326AA1" w:rsidP="00326AA1">
            <w:pPr>
              <w:pStyle w:val="a7"/>
              <w:spacing w:line="240" w:lineRule="auto"/>
              <w:ind w:firstLine="200"/>
              <w:jc w:val="both"/>
            </w:pPr>
            <w:r w:rsidRPr="00326AA1">
              <w:rPr>
                <w:color w:val="000000"/>
              </w:rPr>
              <w:t>3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6AA1" w:rsidRPr="00326AA1" w:rsidRDefault="00326AA1" w:rsidP="00CC3A9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26AA1">
              <w:rPr>
                <w:rFonts w:ascii="Times New Roman" w:hAnsi="Times New Roman" w:cs="Times New Roman"/>
                <w:color w:val="000000"/>
              </w:rPr>
              <w:t>Нежилое здание, ремонтная мастерская, площадь 1789,7 кв.м, адрес (местонахождение) объекта: Республика Коми, г. Сосногорск, ул.Энергетиков, д.9. Кадастровый №: 11:19:0801024:228. Является предметом залога АО КБ «Северный кредит».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AA1" w:rsidRPr="00326AA1" w:rsidRDefault="00326AA1" w:rsidP="00326AA1">
            <w:pPr>
              <w:pStyle w:val="a7"/>
              <w:spacing w:line="240" w:lineRule="auto"/>
              <w:ind w:firstLine="0"/>
              <w:jc w:val="center"/>
            </w:pPr>
            <w:r w:rsidRPr="00326AA1">
              <w:rPr>
                <w:color w:val="000000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AA1" w:rsidRPr="00326AA1" w:rsidRDefault="00326AA1" w:rsidP="00326AA1">
            <w:pPr>
              <w:pStyle w:val="a7"/>
              <w:spacing w:line="259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326AA1">
              <w:rPr>
                <w:b/>
                <w:bCs/>
                <w:color w:val="000000"/>
              </w:rPr>
              <w:t>17 082 000</w:t>
            </w:r>
          </w:p>
        </w:tc>
      </w:tr>
      <w:tr w:rsidR="00326AA1" w:rsidTr="00326AA1">
        <w:trPr>
          <w:trHeight w:hRule="exact" w:val="130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AA1" w:rsidRPr="00326AA1" w:rsidRDefault="00326AA1" w:rsidP="00326AA1">
            <w:pPr>
              <w:pStyle w:val="a7"/>
              <w:spacing w:line="240" w:lineRule="auto"/>
              <w:ind w:firstLine="200"/>
              <w:jc w:val="both"/>
            </w:pPr>
            <w:r w:rsidRPr="00326AA1">
              <w:rPr>
                <w:color w:val="000000"/>
              </w:rPr>
              <w:t>4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6AA1" w:rsidRPr="00326AA1" w:rsidRDefault="00326AA1" w:rsidP="00CC3A9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26AA1">
              <w:rPr>
                <w:rFonts w:ascii="Times New Roman" w:hAnsi="Times New Roman" w:cs="Times New Roman"/>
                <w:color w:val="000000"/>
              </w:rPr>
              <w:t>Нежилое здание, пристройка к РММ, площадь 977,3 кв.м, адрес (местонахождение) объекта: Республика Коми, г. Сосногорск, ул.Энергетиков, д.9. Кадастровый №: 11:19:0801024:230. Является предметом залога АО КБ «Северный кредит».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AA1" w:rsidRPr="00326AA1" w:rsidRDefault="00326AA1" w:rsidP="00326AA1">
            <w:pPr>
              <w:pStyle w:val="a7"/>
              <w:spacing w:line="240" w:lineRule="auto"/>
              <w:ind w:firstLine="0"/>
              <w:jc w:val="center"/>
            </w:pPr>
            <w:r w:rsidRPr="00326AA1">
              <w:rPr>
                <w:color w:val="000000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AA1" w:rsidRPr="00326AA1" w:rsidRDefault="00326AA1" w:rsidP="00326AA1">
            <w:pPr>
              <w:pStyle w:val="a7"/>
              <w:spacing w:line="259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326AA1">
              <w:rPr>
                <w:b/>
                <w:bCs/>
                <w:color w:val="000000"/>
              </w:rPr>
              <w:t>10 808 000</w:t>
            </w:r>
          </w:p>
        </w:tc>
      </w:tr>
      <w:tr w:rsidR="00326AA1" w:rsidTr="00326AA1">
        <w:trPr>
          <w:trHeight w:hRule="exact" w:val="1527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AA1" w:rsidRPr="00326AA1" w:rsidRDefault="00326AA1" w:rsidP="00326AA1">
            <w:pPr>
              <w:pStyle w:val="a7"/>
              <w:spacing w:line="240" w:lineRule="auto"/>
              <w:ind w:firstLine="200"/>
              <w:jc w:val="both"/>
            </w:pPr>
            <w:r w:rsidRPr="00326AA1">
              <w:rPr>
                <w:color w:val="000000"/>
              </w:rPr>
              <w:t>5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6AA1" w:rsidRPr="00326AA1" w:rsidRDefault="00326AA1" w:rsidP="00CC3A9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26AA1">
              <w:rPr>
                <w:rFonts w:ascii="Times New Roman" w:hAnsi="Times New Roman" w:cs="Times New Roman"/>
                <w:color w:val="000000"/>
              </w:rPr>
              <w:t>Нежилое здание, здание РММ, площадь 372 кв.м, адрес (местонахождение) объекта: Республика Коми, г. Сосногорск, ул.Энергетиков, д.9, строение №355. Кадастровый №: 11:19:0801024: 229. Является предметом залога АО КБ «Северный кредит».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AA1" w:rsidRPr="00326AA1" w:rsidRDefault="00326AA1" w:rsidP="00326AA1">
            <w:pPr>
              <w:pStyle w:val="a7"/>
              <w:spacing w:line="240" w:lineRule="auto"/>
              <w:ind w:firstLine="0"/>
              <w:jc w:val="center"/>
            </w:pPr>
            <w:r w:rsidRPr="00326AA1">
              <w:rPr>
                <w:color w:val="000000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AA1" w:rsidRPr="00326AA1" w:rsidRDefault="00326AA1" w:rsidP="00326AA1">
            <w:pPr>
              <w:pStyle w:val="a7"/>
              <w:spacing w:line="259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326AA1">
              <w:rPr>
                <w:b/>
                <w:bCs/>
                <w:color w:val="000000"/>
              </w:rPr>
              <w:t>4 506 000</w:t>
            </w:r>
          </w:p>
        </w:tc>
      </w:tr>
      <w:tr w:rsidR="00326AA1" w:rsidTr="00326AA1">
        <w:trPr>
          <w:trHeight w:hRule="exact" w:val="1691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AA1" w:rsidRPr="00326AA1" w:rsidRDefault="00326AA1" w:rsidP="00326AA1">
            <w:pPr>
              <w:pStyle w:val="a7"/>
              <w:spacing w:line="240" w:lineRule="auto"/>
              <w:ind w:firstLine="200"/>
              <w:jc w:val="both"/>
            </w:pPr>
            <w:r w:rsidRPr="00326AA1">
              <w:rPr>
                <w:color w:val="000000"/>
              </w:rPr>
              <w:t>6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6AA1" w:rsidRPr="00326AA1" w:rsidRDefault="00326AA1" w:rsidP="00CC3A9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26AA1">
              <w:rPr>
                <w:rFonts w:ascii="Times New Roman" w:hAnsi="Times New Roman" w:cs="Times New Roman"/>
                <w:color w:val="000000"/>
              </w:rPr>
              <w:t>Земельный участок, категория земель: земли населенных пунктов, разрешенное использование: для эксплуатации производственной базы, площадь 14658 кв.м, адрес (местонахождение) объекта: Республика Коми, г. Сосногорск, ул. Энергетиков, д.9. Кадастровый №: 11:19:0801024:33. Является предметом залога АО КБ «Северный кредит».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AA1" w:rsidRPr="00326AA1" w:rsidRDefault="00326AA1" w:rsidP="00326AA1">
            <w:pPr>
              <w:pStyle w:val="a7"/>
              <w:spacing w:line="240" w:lineRule="auto"/>
              <w:ind w:firstLine="0"/>
              <w:jc w:val="center"/>
            </w:pPr>
            <w:r w:rsidRPr="00326AA1">
              <w:rPr>
                <w:color w:val="000000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AA1" w:rsidRPr="00326AA1" w:rsidRDefault="00326AA1" w:rsidP="00326AA1">
            <w:pPr>
              <w:pStyle w:val="a7"/>
              <w:spacing w:line="259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326AA1">
              <w:rPr>
                <w:b/>
                <w:bCs/>
                <w:color w:val="000000"/>
              </w:rPr>
              <w:t>6 979 000</w:t>
            </w:r>
          </w:p>
        </w:tc>
      </w:tr>
      <w:tr w:rsidR="00326AA1" w:rsidTr="00971DE2">
        <w:trPr>
          <w:trHeight w:hRule="exact" w:val="595"/>
          <w:jc w:val="center"/>
        </w:trPr>
        <w:tc>
          <w:tcPr>
            <w:tcW w:w="81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6AA1" w:rsidRPr="00326AA1" w:rsidRDefault="00326AA1" w:rsidP="009039BC">
            <w:pPr>
              <w:pStyle w:val="a7"/>
              <w:spacing w:line="240" w:lineRule="auto"/>
              <w:ind w:firstLine="0"/>
              <w:jc w:val="center"/>
              <w:rPr>
                <w:b/>
              </w:rPr>
            </w:pPr>
            <w:r w:rsidRPr="00326AA1">
              <w:rPr>
                <w:b/>
              </w:rPr>
              <w:t>ИТОГОВАЯ СТОИМОСТЬ: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AA1" w:rsidRPr="00326AA1" w:rsidRDefault="00326AA1" w:rsidP="009039BC">
            <w:pPr>
              <w:pStyle w:val="a7"/>
              <w:spacing w:line="240" w:lineRule="auto"/>
              <w:rPr>
                <w:b/>
              </w:rPr>
            </w:pPr>
            <w:r w:rsidRPr="00326AA1">
              <w:rPr>
                <w:b/>
                <w:color w:val="000000"/>
                <w:szCs w:val="24"/>
              </w:rPr>
              <w:t>51 288 000</w:t>
            </w:r>
          </w:p>
        </w:tc>
      </w:tr>
    </w:tbl>
    <w:p w:rsidR="00326AA1" w:rsidRDefault="00326AA1">
      <w:pPr>
        <w:rPr>
          <w:rFonts w:ascii="Times New Roman" w:hAnsi="Times New Roman" w:cs="Times New Roman"/>
        </w:rPr>
      </w:pPr>
    </w:p>
    <w:p w:rsidR="00607310" w:rsidRDefault="00607310">
      <w:pPr>
        <w:rPr>
          <w:rFonts w:ascii="Times New Roman" w:hAnsi="Times New Roman" w:cs="Times New Roman"/>
        </w:rPr>
      </w:pPr>
    </w:p>
    <w:p w:rsidR="00607310" w:rsidRPr="00326AA1" w:rsidRDefault="00607310">
      <w:pPr>
        <w:rPr>
          <w:rFonts w:ascii="Times New Roman" w:hAnsi="Times New Roman" w:cs="Times New Roman"/>
        </w:rPr>
      </w:pPr>
      <w:r w:rsidRPr="00607310">
        <w:rPr>
          <w:rFonts w:ascii="Times New Roman" w:hAnsi="Times New Roman" w:cs="Times New Roman"/>
        </w:rPr>
        <w:t>Определением Арбитражного суда Республики Коми по делу № А29-16011/2017 Т-104002/2018 от 28.08.2023 произведено</w:t>
      </w:r>
      <w:bookmarkStart w:id="0" w:name="_GoBack"/>
      <w:bookmarkEnd w:id="0"/>
      <w:r w:rsidRPr="00607310">
        <w:rPr>
          <w:rFonts w:ascii="Times New Roman" w:hAnsi="Times New Roman" w:cs="Times New Roman"/>
        </w:rPr>
        <w:t xml:space="preserve"> процессуальное правопреемство кредитора АКЦИОНЕРНОЕ ОБЩЕСТВО КОММЕРЧЕСКИЙ БАНК "СЕВЕРНЫЙ КРЕДИТ" на Пузанкова Юрия Юрьевича.</w:t>
      </w:r>
    </w:p>
    <w:sectPr w:rsidR="00607310" w:rsidRPr="00326AA1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77D" w:rsidRDefault="00BC377D" w:rsidP="00BC377D">
      <w:pPr>
        <w:spacing w:after="0" w:line="240" w:lineRule="auto"/>
      </w:pPr>
      <w:r>
        <w:separator/>
      </w:r>
    </w:p>
  </w:endnote>
  <w:endnote w:type="continuationSeparator" w:id="0">
    <w:p w:rsidR="00BC377D" w:rsidRDefault="00BC377D" w:rsidP="00BC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8DE" w:rsidRDefault="00BC377D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1757886" wp14:editId="529D74AF">
              <wp:simplePos x="0" y="0"/>
              <wp:positionH relativeFrom="page">
                <wp:posOffset>6855460</wp:posOffset>
              </wp:positionH>
              <wp:positionV relativeFrom="page">
                <wp:posOffset>10413365</wp:posOffset>
              </wp:positionV>
              <wp:extent cx="128270" cy="10668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158DE" w:rsidRDefault="00BC377D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D00CD">
                            <w:rPr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757886"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margin-left:539.8pt;margin-top:819.95pt;width:10.1pt;height:8.4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" filled="f" stroked="f">
              <v:textbox style="mso-fit-shape-to-text:t" inset="0,0,0,0">
                <w:txbxContent>
                  <w:p w:rsidR="00E158DE" w:rsidRDefault="00BC377D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D00CD">
                      <w:rPr>
                        <w:noProof/>
                        <w:sz w:val="24"/>
                        <w:szCs w:val="24"/>
                      </w:rPr>
                      <w:t>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66192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C377D" w:rsidRPr="00BC377D" w:rsidRDefault="00BC377D">
        <w:pPr>
          <w:pStyle w:val="aa"/>
          <w:jc w:val="right"/>
          <w:rPr>
            <w:rFonts w:ascii="Times New Roman" w:hAnsi="Times New Roman" w:cs="Times New Roman"/>
          </w:rPr>
        </w:pPr>
        <w:r w:rsidRPr="00BC377D">
          <w:rPr>
            <w:rFonts w:ascii="Times New Roman" w:hAnsi="Times New Roman" w:cs="Times New Roman"/>
          </w:rPr>
          <w:fldChar w:fldCharType="begin"/>
        </w:r>
        <w:r w:rsidRPr="00BC377D">
          <w:rPr>
            <w:rFonts w:ascii="Times New Roman" w:hAnsi="Times New Roman" w:cs="Times New Roman"/>
          </w:rPr>
          <w:instrText>PAGE   \* MERGEFORMAT</w:instrText>
        </w:r>
        <w:r w:rsidRPr="00BC377D">
          <w:rPr>
            <w:rFonts w:ascii="Times New Roman" w:hAnsi="Times New Roman" w:cs="Times New Roman"/>
          </w:rPr>
          <w:fldChar w:fldCharType="separate"/>
        </w:r>
        <w:r w:rsidR="00607310">
          <w:rPr>
            <w:rFonts w:ascii="Times New Roman" w:hAnsi="Times New Roman" w:cs="Times New Roman"/>
            <w:noProof/>
          </w:rPr>
          <w:t>1</w:t>
        </w:r>
        <w:r w:rsidRPr="00BC377D">
          <w:rPr>
            <w:rFonts w:ascii="Times New Roman" w:hAnsi="Times New Roman" w:cs="Times New Roman"/>
          </w:rPr>
          <w:fldChar w:fldCharType="end"/>
        </w:r>
      </w:p>
    </w:sdtContent>
  </w:sdt>
  <w:p w:rsidR="00E158DE" w:rsidRDefault="00607310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77D" w:rsidRDefault="00BC377D" w:rsidP="00BC377D">
      <w:pPr>
        <w:spacing w:after="0" w:line="240" w:lineRule="auto"/>
      </w:pPr>
      <w:r>
        <w:separator/>
      </w:r>
    </w:p>
  </w:footnote>
  <w:footnote w:type="continuationSeparator" w:id="0">
    <w:p w:rsidR="00BC377D" w:rsidRDefault="00BC377D" w:rsidP="00BC3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E68E2"/>
    <w:multiLevelType w:val="multilevel"/>
    <w:tmpl w:val="DC7ABA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CB53EA"/>
    <w:multiLevelType w:val="multilevel"/>
    <w:tmpl w:val="EF1EEB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F817125"/>
    <w:multiLevelType w:val="multilevel"/>
    <w:tmpl w:val="ED5223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F9D2EE9"/>
    <w:multiLevelType w:val="multilevel"/>
    <w:tmpl w:val="B156C8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92F"/>
    <w:rsid w:val="000564B5"/>
    <w:rsid w:val="00086B77"/>
    <w:rsid w:val="000A67C8"/>
    <w:rsid w:val="00326AA1"/>
    <w:rsid w:val="00607310"/>
    <w:rsid w:val="00661B55"/>
    <w:rsid w:val="0095332C"/>
    <w:rsid w:val="00987E06"/>
    <w:rsid w:val="009C039C"/>
    <w:rsid w:val="00B9192F"/>
    <w:rsid w:val="00BC377D"/>
    <w:rsid w:val="00CA3CF4"/>
    <w:rsid w:val="00CC3A94"/>
    <w:rsid w:val="00ED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1620F"/>
  <w15:chartTrackingRefBased/>
  <w15:docId w15:val="{1F67BEBB-7916-408F-8B33-9834AE67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326AA1"/>
    <w:rPr>
      <w:rFonts w:ascii="Times New Roman" w:eastAsia="Times New Roman" w:hAnsi="Times New Roman" w:cs="Times New Roman"/>
      <w:b/>
      <w:bCs/>
      <w:u w:val="single"/>
    </w:rPr>
  </w:style>
  <w:style w:type="paragraph" w:customStyle="1" w:styleId="20">
    <w:name w:val="Заголовок №2"/>
    <w:basedOn w:val="a"/>
    <w:link w:val="2"/>
    <w:rsid w:val="00326AA1"/>
    <w:pPr>
      <w:widowControl w:val="0"/>
      <w:spacing w:before="250" w:after="320" w:line="276" w:lineRule="auto"/>
      <w:jc w:val="center"/>
      <w:outlineLvl w:val="1"/>
    </w:pPr>
    <w:rPr>
      <w:rFonts w:ascii="Times New Roman" w:eastAsia="Times New Roman" w:hAnsi="Times New Roman" w:cs="Times New Roman"/>
      <w:b/>
      <w:bCs/>
      <w:u w:val="single"/>
    </w:rPr>
  </w:style>
  <w:style w:type="character" w:customStyle="1" w:styleId="a3">
    <w:name w:val="Основной текст_"/>
    <w:basedOn w:val="a0"/>
    <w:link w:val="1"/>
    <w:rsid w:val="00326AA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326AA1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21">
    <w:name w:val="Колонтитул (2)_"/>
    <w:basedOn w:val="a0"/>
    <w:link w:val="22"/>
    <w:rsid w:val="00326AA1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"/>
    <w:link w:val="21"/>
    <w:rsid w:val="00326A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Подпись к таблице_"/>
    <w:basedOn w:val="a0"/>
    <w:link w:val="a5"/>
    <w:rsid w:val="00326AA1"/>
    <w:rPr>
      <w:rFonts w:ascii="Times New Roman" w:eastAsia="Times New Roman" w:hAnsi="Times New Roman" w:cs="Times New Roman"/>
    </w:rPr>
  </w:style>
  <w:style w:type="character" w:customStyle="1" w:styleId="a6">
    <w:name w:val="Другое_"/>
    <w:basedOn w:val="a0"/>
    <w:link w:val="a7"/>
    <w:rsid w:val="00326AA1"/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rsid w:val="00326AA1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sid w:val="00326AA1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BC3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C377D"/>
  </w:style>
  <w:style w:type="paragraph" w:styleId="aa">
    <w:name w:val="footer"/>
    <w:basedOn w:val="a"/>
    <w:link w:val="ab"/>
    <w:uiPriority w:val="99"/>
    <w:unhideWhenUsed/>
    <w:rsid w:val="00BC3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C377D"/>
  </w:style>
  <w:style w:type="table" w:styleId="ac">
    <w:name w:val="Table Grid"/>
    <w:basedOn w:val="a1"/>
    <w:uiPriority w:val="39"/>
    <w:rsid w:val="00CA3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4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0A711-E8AA-44EA-8BFB-FC9FCA972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2023-06-07T11:57:00Z</dcterms:created>
  <dcterms:modified xsi:type="dcterms:W3CDTF">2023-11-07T12:28:00Z</dcterms:modified>
</cp:coreProperties>
</file>