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Машина дорожная комбинированная КДМ130В ПМ ЗИЛ-433362, № шасси (рамы) Y3455365, модель двигателя 508004, 2000 г.в., гос. №Р 620 ТА 54, VIN X5V480301Y0001864.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