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7827–ОАЗФ/1/58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58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58</w:t>
      </w:r>
      <w:r>
        <w:rPr>
          <w:rFonts w:eastAsia="Times New Roman"/>
        </w:rPr>
        <w:t>: Автотопливозаправщик 5636 МВ, разукомплектован, 2000 г.в., гос. №М 885 ХЕ 54, VIN Y3M533700Y0037304.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21:34:57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ИНН:452402739905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12:23:42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Милованцев Андрей Борисович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ОГРНИП:320190100009954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18:42:23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Харин Вячеслав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ОГРНИП:304224714700010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12:23:54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16:14:27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 Сергей Геннадьевич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ИНН:222511572112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20:18:45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ИНН:590424666660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21:14:29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23:44:09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ИНН:423081105664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06:13:47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Калинин Сергей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ИНН:222506495952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06:36:30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ИНН:540124789154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09:10:05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Гарбузов Виталий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ИНН:541003803705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09:56:04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ИНН:553902636606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09:56:04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ИНН:553902636606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09:10:05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Гарбузов Виталий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ИНН:541003803705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06:36:30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ИНН:540124789154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06:13:47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Калинин Сергей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ИНН:222506495952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23:44:09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ИНН:423081105664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21:14:29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20:18:45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ИНН:590424666660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16:14:27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 Сергей Геннадьевич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ИНН:222511572112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12:23:54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18:42:23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Харин Вячеслав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ОГРНИП:304224714700010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12:23:42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Милованцев Андрей Борисович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ОГРНИП:320190100009954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21:34:57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ИНН:452402739905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