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7818–ОАОФ/1/1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"Рутэк";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аренды земельного участка с кадастровым номером 50:18:0070211:945 общей площадью 8168 кв. м, расположенного по адресу: Московская обл., Можайский район, участок расположен в западной части кадастрового квартала 50:18:0070211. Право аренды земельного участка с кадастровым номером 50:18:0070211:946 общей площадью 14668 кв. м, расположенного по адресу: Московская обл., Можайский район, участок расположен в западной части кадастрового квартала 50:18:0070211. Право аренды земельного участка с кадастровым номером 50:18:0070211:947 общей площадью 4575 кв. м, расположенного по адресу: Московская обл., Можайский район, участок расположен в западной части кадастрового квартала 50:18:0070211..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468 272.00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А40-219945/2020 174-300.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"РУТЭК".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09:02:16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Шингалеев Илья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ИНН:710607098881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09:02:16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Шингалеев Илья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ИНН:710607098881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