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7703–ОТПП/1/47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Снегоход, вид: Самоходное ТС, марка: Буран.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13:18:57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