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D274" w14:textId="77777777" w:rsidR="00D3000E" w:rsidRDefault="00000000" w:rsidP="00D3000E">
      <w:pPr>
        <w:pStyle w:val="a3"/>
        <w:spacing w:before="168"/>
        <w:ind w:left="0" w:right="30"/>
        <w:contextualSpacing/>
        <w:jc w:val="center"/>
        <w:rPr>
          <w:rFonts w:ascii="Roboto" w:hAnsi="Roboto"/>
          <w:spacing w:val="1"/>
        </w:rPr>
      </w:pPr>
      <w:r w:rsidRPr="00D3000E">
        <w:rPr>
          <w:rFonts w:ascii="Roboto" w:hAnsi="Roboto"/>
        </w:rPr>
        <w:t>Договор</w:t>
      </w:r>
      <w:r w:rsidRPr="00D3000E">
        <w:rPr>
          <w:rFonts w:ascii="Roboto" w:hAnsi="Roboto"/>
          <w:spacing w:val="60"/>
        </w:rPr>
        <w:t xml:space="preserve"> </w:t>
      </w:r>
      <w:r w:rsidRPr="00D3000E">
        <w:rPr>
          <w:rFonts w:ascii="Roboto" w:hAnsi="Roboto"/>
        </w:rPr>
        <w:t>задатка</w:t>
      </w:r>
    </w:p>
    <w:p w14:paraId="7B21D1B4" w14:textId="140F8653" w:rsidR="0023682A" w:rsidRPr="00D3000E" w:rsidRDefault="00000000" w:rsidP="00D3000E">
      <w:pPr>
        <w:pStyle w:val="a3"/>
        <w:spacing w:before="168"/>
        <w:ind w:left="0" w:right="30"/>
        <w:contextualSpacing/>
        <w:jc w:val="center"/>
        <w:rPr>
          <w:rFonts w:ascii="Roboto" w:hAnsi="Roboto"/>
        </w:rPr>
      </w:pPr>
      <w:r w:rsidRPr="00D3000E">
        <w:rPr>
          <w:rFonts w:ascii="Roboto" w:hAnsi="Roboto"/>
          <w:spacing w:val="-1"/>
        </w:rPr>
        <w:t>(Договор</w:t>
      </w:r>
      <w:r w:rsidRPr="00D3000E">
        <w:rPr>
          <w:rFonts w:ascii="Roboto" w:hAnsi="Roboto"/>
          <w:spacing w:val="-11"/>
        </w:rPr>
        <w:t xml:space="preserve"> </w:t>
      </w:r>
      <w:r w:rsidRPr="00D3000E">
        <w:rPr>
          <w:rFonts w:ascii="Roboto" w:hAnsi="Roboto"/>
        </w:rPr>
        <w:t>присоединения)</w:t>
      </w:r>
    </w:p>
    <w:p w14:paraId="78D8853A" w14:textId="0F7179A6" w:rsidR="0023682A" w:rsidRPr="00D3000E" w:rsidRDefault="00000000" w:rsidP="00F123A0">
      <w:pPr>
        <w:pStyle w:val="a3"/>
        <w:tabs>
          <w:tab w:val="left" w:pos="1907"/>
          <w:tab w:val="left" w:pos="3374"/>
        </w:tabs>
        <w:contextualSpacing/>
        <w:jc w:val="center"/>
        <w:rPr>
          <w:rFonts w:ascii="Roboto" w:hAnsi="Roboto"/>
        </w:rPr>
      </w:pPr>
      <w:r w:rsidRPr="00D3000E">
        <w:rPr>
          <w:rFonts w:ascii="Roboto" w:hAnsi="Roboto"/>
        </w:rPr>
        <w:t>г.</w:t>
      </w:r>
      <w:r w:rsidRPr="00D3000E">
        <w:rPr>
          <w:rFonts w:ascii="Roboto" w:hAnsi="Roboto"/>
          <w:spacing w:val="-7"/>
        </w:rPr>
        <w:t xml:space="preserve"> </w:t>
      </w:r>
      <w:r w:rsidRPr="00D3000E">
        <w:rPr>
          <w:rFonts w:ascii="Roboto" w:hAnsi="Roboto"/>
        </w:rPr>
        <w:t>Рязань</w:t>
      </w:r>
      <w:r w:rsidR="00F123A0" w:rsidRPr="00D3000E">
        <w:rPr>
          <w:rFonts w:ascii="Roboto" w:hAnsi="Roboto"/>
        </w:rPr>
        <w:t xml:space="preserve"> </w:t>
      </w:r>
      <w:r w:rsidR="00F123A0" w:rsidRPr="00D3000E">
        <w:rPr>
          <w:rFonts w:ascii="Roboto" w:hAnsi="Roboto"/>
        </w:rPr>
        <w:tab/>
      </w:r>
      <w:r w:rsidR="00F123A0" w:rsidRPr="00D3000E">
        <w:rPr>
          <w:rFonts w:ascii="Roboto" w:hAnsi="Roboto"/>
        </w:rPr>
        <w:tab/>
      </w:r>
      <w:r w:rsidR="00F123A0" w:rsidRPr="00D3000E">
        <w:rPr>
          <w:rFonts w:ascii="Roboto" w:hAnsi="Roboto"/>
        </w:rPr>
        <w:tab/>
      </w:r>
      <w:r w:rsidR="00F123A0" w:rsidRPr="00D3000E">
        <w:rPr>
          <w:rFonts w:ascii="Roboto" w:hAnsi="Roboto"/>
        </w:rPr>
        <w:tab/>
      </w:r>
      <w:r w:rsidR="00F123A0" w:rsidRPr="00D3000E">
        <w:rPr>
          <w:rFonts w:ascii="Roboto" w:hAnsi="Roboto"/>
        </w:rPr>
        <w:tab/>
      </w:r>
      <w:r w:rsidR="00F123A0" w:rsidRPr="00D3000E">
        <w:rPr>
          <w:rFonts w:ascii="Roboto" w:hAnsi="Roboto"/>
        </w:rPr>
        <w:tab/>
      </w:r>
      <w:r w:rsidR="00F123A0" w:rsidRPr="00D3000E">
        <w:rPr>
          <w:rFonts w:ascii="Roboto" w:hAnsi="Roboto"/>
        </w:rPr>
        <w:tab/>
      </w:r>
      <w:r w:rsidR="00F123A0" w:rsidRPr="00D3000E">
        <w:rPr>
          <w:rFonts w:ascii="Roboto" w:hAnsi="Roboto"/>
        </w:rPr>
        <w:tab/>
      </w:r>
      <w:r w:rsidR="00F123A0" w:rsidRPr="00D3000E">
        <w:rPr>
          <w:rFonts w:ascii="Roboto" w:hAnsi="Roboto"/>
        </w:rPr>
        <w:tab/>
      </w:r>
      <w:r w:rsidRPr="00D3000E">
        <w:rPr>
          <w:rFonts w:ascii="Roboto" w:hAnsi="Roboto"/>
        </w:rPr>
        <w:t>«</w:t>
      </w:r>
      <w:r w:rsidR="00F123A0" w:rsidRPr="00D3000E">
        <w:rPr>
          <w:rFonts w:ascii="Roboto" w:hAnsi="Roboto"/>
        </w:rPr>
        <w:t>__» ______ 20__г.</w:t>
      </w:r>
    </w:p>
    <w:p w14:paraId="257BE7AD" w14:textId="77777777" w:rsidR="0023682A" w:rsidRPr="00D3000E" w:rsidRDefault="0023682A" w:rsidP="00F123A0">
      <w:pPr>
        <w:pStyle w:val="a3"/>
        <w:spacing w:before="9"/>
        <w:ind w:left="0"/>
        <w:contextualSpacing/>
        <w:jc w:val="left"/>
        <w:rPr>
          <w:rFonts w:ascii="Roboto" w:hAnsi="Roboto"/>
        </w:rPr>
      </w:pPr>
    </w:p>
    <w:p w14:paraId="1D739704" w14:textId="77777777" w:rsidR="0023682A" w:rsidRPr="00D3000E" w:rsidRDefault="00000000" w:rsidP="00D3000E">
      <w:pPr>
        <w:pStyle w:val="a3"/>
        <w:spacing w:before="92"/>
        <w:ind w:right="239" w:firstLine="571"/>
        <w:contextualSpacing/>
        <w:rPr>
          <w:rFonts w:ascii="Roboto" w:hAnsi="Roboto"/>
        </w:rPr>
      </w:pPr>
      <w:r w:rsidRPr="00D3000E">
        <w:rPr>
          <w:rFonts w:ascii="Roboto" w:hAnsi="Roboto"/>
        </w:rPr>
        <w:t>Общество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ограниченной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ответственностью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«ВЭТП»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(ООО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«ВЭТП»),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именуемое в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дальнейшем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«Оператор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электронной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площадки»,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лице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директора</w:t>
      </w:r>
      <w:r w:rsidRPr="00D3000E">
        <w:rPr>
          <w:rFonts w:ascii="Roboto" w:hAnsi="Roboto"/>
          <w:spacing w:val="1"/>
        </w:rPr>
        <w:t xml:space="preserve"> </w:t>
      </w:r>
      <w:proofErr w:type="spellStart"/>
      <w:r w:rsidRPr="00D3000E">
        <w:rPr>
          <w:rFonts w:ascii="Roboto" w:hAnsi="Roboto"/>
        </w:rPr>
        <w:t>Порхунова</w:t>
      </w:r>
      <w:proofErr w:type="spellEnd"/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Александра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Евгеньевича,</w:t>
      </w:r>
      <w:r w:rsidRPr="00D3000E">
        <w:rPr>
          <w:rFonts w:ascii="Roboto" w:hAnsi="Roboto"/>
          <w:spacing w:val="39"/>
        </w:rPr>
        <w:t xml:space="preserve"> </w:t>
      </w:r>
      <w:r w:rsidRPr="00D3000E">
        <w:rPr>
          <w:rFonts w:ascii="Roboto" w:hAnsi="Roboto"/>
        </w:rPr>
        <w:t>действующего</w:t>
      </w:r>
      <w:r w:rsidRPr="00D3000E">
        <w:rPr>
          <w:rFonts w:ascii="Roboto" w:hAnsi="Roboto"/>
          <w:spacing w:val="39"/>
        </w:rPr>
        <w:t xml:space="preserve"> </w:t>
      </w:r>
      <w:r w:rsidRPr="00D3000E">
        <w:rPr>
          <w:rFonts w:ascii="Roboto" w:hAnsi="Roboto"/>
        </w:rPr>
        <w:t>на</w:t>
      </w:r>
      <w:r w:rsidRPr="00D3000E">
        <w:rPr>
          <w:rFonts w:ascii="Roboto" w:hAnsi="Roboto"/>
          <w:spacing w:val="44"/>
        </w:rPr>
        <w:t xml:space="preserve"> </w:t>
      </w:r>
      <w:r w:rsidRPr="00D3000E">
        <w:rPr>
          <w:rFonts w:ascii="Roboto" w:hAnsi="Roboto"/>
        </w:rPr>
        <w:t>основании</w:t>
      </w:r>
      <w:r w:rsidRPr="00D3000E">
        <w:rPr>
          <w:rFonts w:ascii="Roboto" w:hAnsi="Roboto"/>
          <w:spacing w:val="40"/>
        </w:rPr>
        <w:t xml:space="preserve"> </w:t>
      </w:r>
      <w:r w:rsidRPr="00D3000E">
        <w:rPr>
          <w:rFonts w:ascii="Roboto" w:hAnsi="Roboto"/>
        </w:rPr>
        <w:t>Устава,</w:t>
      </w:r>
      <w:r w:rsidRPr="00D3000E">
        <w:rPr>
          <w:rFonts w:ascii="Roboto" w:hAnsi="Roboto"/>
          <w:spacing w:val="38"/>
        </w:rPr>
        <w:t xml:space="preserve"> </w:t>
      </w:r>
      <w:r w:rsidRPr="00D3000E">
        <w:rPr>
          <w:rFonts w:ascii="Roboto" w:hAnsi="Roboto"/>
        </w:rPr>
        <w:t>с</w:t>
      </w:r>
      <w:r w:rsidRPr="00D3000E">
        <w:rPr>
          <w:rFonts w:ascii="Roboto" w:hAnsi="Roboto"/>
          <w:spacing w:val="35"/>
        </w:rPr>
        <w:t xml:space="preserve"> </w:t>
      </w:r>
      <w:r w:rsidRPr="00D3000E">
        <w:rPr>
          <w:rFonts w:ascii="Roboto" w:hAnsi="Roboto"/>
        </w:rPr>
        <w:t>одной</w:t>
      </w:r>
      <w:r w:rsidRPr="00D3000E">
        <w:rPr>
          <w:rFonts w:ascii="Roboto" w:hAnsi="Roboto"/>
          <w:spacing w:val="23"/>
        </w:rPr>
        <w:t xml:space="preserve"> </w:t>
      </w:r>
      <w:r w:rsidRPr="00D3000E">
        <w:rPr>
          <w:rFonts w:ascii="Roboto" w:hAnsi="Roboto"/>
        </w:rPr>
        <w:t>стороны,</w:t>
      </w:r>
    </w:p>
    <w:p w14:paraId="76752CA5" w14:textId="20E13ED8" w:rsidR="0023682A" w:rsidRPr="00D3000E" w:rsidRDefault="00000000" w:rsidP="00D3000E">
      <w:pPr>
        <w:pStyle w:val="a3"/>
        <w:tabs>
          <w:tab w:val="left" w:pos="2803"/>
          <w:tab w:val="left" w:pos="4060"/>
          <w:tab w:val="left" w:pos="8938"/>
        </w:tabs>
        <w:spacing w:before="14"/>
        <w:ind w:right="244" w:firstLine="571"/>
        <w:contextualSpacing/>
        <w:rPr>
          <w:rFonts w:ascii="Roboto" w:hAnsi="Roboto"/>
        </w:rPr>
      </w:pPr>
      <w:r w:rsidRPr="00D3000E">
        <w:rPr>
          <w:rFonts w:ascii="Roboto" w:hAnsi="Roboto"/>
          <w:u w:val="single"/>
        </w:rPr>
        <w:t xml:space="preserve"> </w:t>
      </w:r>
      <w:r w:rsidRPr="00D3000E">
        <w:rPr>
          <w:rFonts w:ascii="Roboto" w:hAnsi="Roboto"/>
          <w:u w:val="single"/>
        </w:rPr>
        <w:tab/>
      </w:r>
      <w:r w:rsidRPr="00D3000E">
        <w:rPr>
          <w:rFonts w:ascii="Roboto" w:hAnsi="Roboto"/>
          <w:u w:val="single"/>
        </w:rPr>
        <w:tab/>
      </w:r>
      <w:r w:rsidRPr="00D3000E">
        <w:rPr>
          <w:rFonts w:ascii="Roboto" w:hAnsi="Roboto"/>
        </w:rPr>
        <w:t>,</w:t>
      </w:r>
      <w:r w:rsidR="00F123A0" w:rsidRPr="00D3000E">
        <w:rPr>
          <w:rFonts w:ascii="Roboto" w:hAnsi="Roboto"/>
        </w:rPr>
        <w:t xml:space="preserve"> </w:t>
      </w:r>
      <w:r w:rsidRPr="00D3000E">
        <w:rPr>
          <w:rFonts w:ascii="Roboto" w:hAnsi="Roboto"/>
        </w:rPr>
        <w:t>именуемый</w:t>
      </w:r>
      <w:r w:rsidR="00F123A0" w:rsidRPr="00D3000E">
        <w:rPr>
          <w:rFonts w:ascii="Roboto" w:hAnsi="Roboto"/>
        </w:rPr>
        <w:t xml:space="preserve"> </w:t>
      </w:r>
      <w:r w:rsidRPr="00D3000E">
        <w:rPr>
          <w:rFonts w:ascii="Roboto" w:hAnsi="Roboto"/>
        </w:rPr>
        <w:t>в</w:t>
      </w:r>
      <w:r w:rsidR="00F123A0" w:rsidRPr="00D3000E">
        <w:rPr>
          <w:rFonts w:ascii="Roboto" w:hAnsi="Roboto"/>
        </w:rPr>
        <w:t xml:space="preserve"> </w:t>
      </w:r>
      <w:r w:rsidRPr="00D3000E">
        <w:rPr>
          <w:rFonts w:ascii="Roboto" w:hAnsi="Roboto"/>
        </w:rPr>
        <w:t>дальнейшем</w:t>
      </w:r>
      <w:r w:rsidR="00F123A0" w:rsidRPr="00D3000E">
        <w:rPr>
          <w:rFonts w:ascii="Roboto" w:hAnsi="Roboto"/>
        </w:rPr>
        <w:t xml:space="preserve"> </w:t>
      </w:r>
      <w:r w:rsidRPr="00D3000E">
        <w:rPr>
          <w:rFonts w:ascii="Roboto" w:hAnsi="Roboto"/>
        </w:rPr>
        <w:t>«Участник</w:t>
      </w:r>
      <w:r w:rsidR="00F123A0" w:rsidRPr="00D3000E">
        <w:rPr>
          <w:rFonts w:ascii="Roboto" w:hAnsi="Roboto"/>
        </w:rPr>
        <w:t xml:space="preserve"> </w:t>
      </w:r>
      <w:r w:rsidRPr="00D3000E">
        <w:rPr>
          <w:rFonts w:ascii="Roboto" w:hAnsi="Roboto"/>
        </w:rPr>
        <w:t>торгов»,</w:t>
      </w:r>
      <w:r w:rsidR="00F123A0" w:rsidRPr="00D3000E">
        <w:rPr>
          <w:rFonts w:ascii="Roboto" w:hAnsi="Roboto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лице</w:t>
      </w:r>
      <w:r w:rsidRPr="00D3000E">
        <w:rPr>
          <w:rFonts w:ascii="Roboto" w:hAnsi="Roboto"/>
          <w:u w:val="single"/>
        </w:rPr>
        <w:tab/>
      </w:r>
      <w:r w:rsidRPr="00D3000E">
        <w:rPr>
          <w:rFonts w:ascii="Roboto" w:hAnsi="Roboto"/>
        </w:rPr>
        <w:t>,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действующего</w:t>
      </w:r>
      <w:r w:rsidRPr="00D3000E">
        <w:rPr>
          <w:rFonts w:ascii="Roboto" w:hAnsi="Roboto"/>
          <w:spacing w:val="-1"/>
        </w:rPr>
        <w:t xml:space="preserve"> </w:t>
      </w:r>
      <w:r w:rsidRPr="00D3000E">
        <w:rPr>
          <w:rFonts w:ascii="Roboto" w:hAnsi="Roboto"/>
        </w:rPr>
        <w:t>на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основании</w:t>
      </w:r>
      <w:r w:rsidRPr="00D3000E">
        <w:rPr>
          <w:rFonts w:ascii="Roboto" w:hAnsi="Roboto"/>
          <w:u w:val="single"/>
        </w:rPr>
        <w:tab/>
      </w:r>
      <w:r w:rsidRPr="00D3000E">
        <w:rPr>
          <w:rFonts w:ascii="Roboto" w:hAnsi="Roboto"/>
        </w:rPr>
        <w:t>,</w:t>
      </w:r>
      <w:r w:rsidRPr="00D3000E">
        <w:rPr>
          <w:rFonts w:ascii="Roboto" w:hAnsi="Roboto"/>
          <w:spacing w:val="48"/>
        </w:rPr>
        <w:t xml:space="preserve"> </w:t>
      </w:r>
      <w:r w:rsidRPr="00D3000E">
        <w:rPr>
          <w:rFonts w:ascii="Roboto" w:hAnsi="Roboto"/>
        </w:rPr>
        <w:t>с</w:t>
      </w:r>
      <w:r w:rsidRPr="00D3000E">
        <w:rPr>
          <w:rFonts w:ascii="Roboto" w:hAnsi="Roboto"/>
          <w:spacing w:val="28"/>
        </w:rPr>
        <w:t xml:space="preserve"> </w:t>
      </w:r>
      <w:r w:rsidRPr="00D3000E">
        <w:rPr>
          <w:rFonts w:ascii="Roboto" w:hAnsi="Roboto"/>
        </w:rPr>
        <w:t>другой</w:t>
      </w:r>
      <w:r w:rsidRPr="00D3000E">
        <w:rPr>
          <w:rFonts w:ascii="Roboto" w:hAnsi="Roboto"/>
          <w:spacing w:val="-58"/>
        </w:rPr>
        <w:t xml:space="preserve"> </w:t>
      </w:r>
      <w:r w:rsidRPr="00D3000E">
        <w:rPr>
          <w:rFonts w:ascii="Roboto" w:hAnsi="Roboto"/>
        </w:rPr>
        <w:t>стороны,</w:t>
      </w:r>
    </w:p>
    <w:p w14:paraId="0E9D8FE6" w14:textId="0945AA20" w:rsidR="0023682A" w:rsidRPr="00D3000E" w:rsidRDefault="00000000" w:rsidP="00D3000E">
      <w:pPr>
        <w:pStyle w:val="a3"/>
        <w:tabs>
          <w:tab w:val="left" w:pos="4060"/>
        </w:tabs>
        <w:spacing w:before="11"/>
        <w:ind w:left="284" w:right="314" w:firstLine="571"/>
        <w:contextualSpacing/>
        <w:rPr>
          <w:rFonts w:ascii="Roboto" w:hAnsi="Roboto"/>
        </w:rPr>
      </w:pPr>
      <w:r w:rsidRPr="00D3000E">
        <w:rPr>
          <w:rFonts w:ascii="Roboto" w:hAnsi="Roboto"/>
        </w:rPr>
        <w:t>и</w:t>
      </w:r>
      <w:r w:rsidRPr="00D3000E">
        <w:rPr>
          <w:rFonts w:ascii="Roboto" w:hAnsi="Roboto"/>
          <w:u w:val="single"/>
        </w:rPr>
        <w:tab/>
      </w:r>
      <w:r w:rsidRPr="00D3000E">
        <w:rPr>
          <w:rFonts w:ascii="Roboto" w:hAnsi="Roboto"/>
        </w:rPr>
        <w:t>,</w:t>
      </w:r>
      <w:r w:rsidRPr="00D3000E">
        <w:rPr>
          <w:rFonts w:ascii="Roboto" w:hAnsi="Roboto"/>
          <w:spacing w:val="83"/>
        </w:rPr>
        <w:t xml:space="preserve"> </w:t>
      </w:r>
      <w:r w:rsidRPr="00D3000E">
        <w:rPr>
          <w:rFonts w:ascii="Roboto" w:hAnsi="Roboto"/>
        </w:rPr>
        <w:t>именуемый</w:t>
      </w:r>
      <w:r w:rsidR="00F123A0" w:rsidRPr="00D3000E">
        <w:rPr>
          <w:rFonts w:ascii="Roboto" w:hAnsi="Roboto"/>
        </w:rPr>
        <w:t xml:space="preserve"> </w:t>
      </w:r>
      <w:r w:rsidRPr="00D3000E">
        <w:rPr>
          <w:rFonts w:ascii="Roboto" w:hAnsi="Roboto"/>
        </w:rPr>
        <w:t>в</w:t>
      </w:r>
      <w:r w:rsidR="00F123A0" w:rsidRPr="00D3000E">
        <w:rPr>
          <w:rFonts w:ascii="Roboto" w:hAnsi="Roboto"/>
        </w:rPr>
        <w:t xml:space="preserve"> дальнейшем «</w:t>
      </w:r>
      <w:r w:rsidRPr="00D3000E">
        <w:rPr>
          <w:rFonts w:ascii="Roboto" w:hAnsi="Roboto"/>
        </w:rPr>
        <w:t>Организатор</w:t>
      </w:r>
      <w:r w:rsidR="00F123A0" w:rsidRPr="00D3000E">
        <w:rPr>
          <w:rFonts w:ascii="Roboto" w:hAnsi="Roboto"/>
        </w:rPr>
        <w:t xml:space="preserve"> </w:t>
      </w:r>
      <w:r w:rsidRPr="00D3000E">
        <w:rPr>
          <w:rFonts w:ascii="Roboto" w:hAnsi="Roboto"/>
        </w:rPr>
        <w:t>торгов</w:t>
      </w:r>
      <w:r w:rsidR="00F123A0" w:rsidRPr="00D3000E">
        <w:rPr>
          <w:rFonts w:ascii="Roboto" w:hAnsi="Roboto"/>
        </w:rPr>
        <w:t xml:space="preserve">», в </w:t>
      </w:r>
      <w:r w:rsidRPr="00D3000E">
        <w:rPr>
          <w:rFonts w:ascii="Roboto" w:hAnsi="Roboto"/>
        </w:rPr>
        <w:t>лице</w:t>
      </w:r>
      <w:r w:rsidRPr="00D3000E">
        <w:rPr>
          <w:rFonts w:ascii="Roboto" w:hAnsi="Roboto"/>
          <w:u w:val="single"/>
        </w:rPr>
        <w:tab/>
      </w:r>
      <w:r w:rsidRPr="00D3000E">
        <w:rPr>
          <w:rFonts w:ascii="Roboto" w:hAnsi="Roboto"/>
        </w:rPr>
        <w:t>действующего</w:t>
      </w:r>
      <w:r w:rsidR="00F123A0" w:rsidRPr="00D3000E">
        <w:rPr>
          <w:rFonts w:ascii="Roboto" w:hAnsi="Roboto"/>
        </w:rPr>
        <w:t xml:space="preserve"> </w:t>
      </w:r>
      <w:r w:rsidRPr="00D3000E">
        <w:rPr>
          <w:rFonts w:ascii="Roboto" w:hAnsi="Roboto"/>
        </w:rPr>
        <w:t>на</w:t>
      </w:r>
      <w:r w:rsidR="00F123A0" w:rsidRPr="00D3000E">
        <w:rPr>
          <w:rFonts w:ascii="Roboto" w:hAnsi="Roboto"/>
        </w:rPr>
        <w:t xml:space="preserve"> </w:t>
      </w:r>
      <w:r w:rsidRPr="00D3000E">
        <w:rPr>
          <w:rFonts w:ascii="Roboto" w:hAnsi="Roboto"/>
        </w:rPr>
        <w:t>основании</w:t>
      </w:r>
      <w:r w:rsidRPr="00D3000E">
        <w:rPr>
          <w:rFonts w:ascii="Roboto" w:hAnsi="Roboto"/>
          <w:u w:val="single"/>
        </w:rPr>
        <w:tab/>
      </w:r>
      <w:r w:rsidRPr="00D3000E">
        <w:rPr>
          <w:rFonts w:ascii="Roboto" w:hAnsi="Roboto"/>
        </w:rPr>
        <w:t>с</w:t>
      </w:r>
      <w:r w:rsidRPr="00D3000E">
        <w:rPr>
          <w:rFonts w:ascii="Roboto" w:hAnsi="Roboto"/>
          <w:spacing w:val="40"/>
        </w:rPr>
        <w:t xml:space="preserve"> </w:t>
      </w:r>
      <w:r w:rsidRPr="00D3000E">
        <w:rPr>
          <w:rFonts w:ascii="Roboto" w:hAnsi="Roboto"/>
        </w:rPr>
        <w:t>третьей</w:t>
      </w:r>
      <w:r w:rsidR="00F123A0" w:rsidRPr="00D3000E">
        <w:rPr>
          <w:rFonts w:ascii="Roboto" w:hAnsi="Roboto"/>
        </w:rPr>
        <w:t xml:space="preserve"> </w:t>
      </w:r>
      <w:r w:rsidRPr="00D3000E">
        <w:rPr>
          <w:rFonts w:ascii="Roboto" w:hAnsi="Roboto"/>
        </w:rPr>
        <w:t>стороны,</w:t>
      </w:r>
      <w:r w:rsidRPr="00D3000E">
        <w:rPr>
          <w:rFonts w:ascii="Roboto" w:hAnsi="Roboto"/>
          <w:spacing w:val="-4"/>
        </w:rPr>
        <w:t xml:space="preserve"> </w:t>
      </w:r>
      <w:r w:rsidRPr="00D3000E">
        <w:rPr>
          <w:rFonts w:ascii="Roboto" w:hAnsi="Roboto"/>
        </w:rPr>
        <w:t>совместно</w:t>
      </w:r>
      <w:r w:rsidRPr="00D3000E">
        <w:rPr>
          <w:rFonts w:ascii="Roboto" w:hAnsi="Roboto"/>
          <w:spacing w:val="-4"/>
        </w:rPr>
        <w:t xml:space="preserve"> </w:t>
      </w:r>
      <w:r w:rsidRPr="00D3000E">
        <w:rPr>
          <w:rFonts w:ascii="Roboto" w:hAnsi="Roboto"/>
        </w:rPr>
        <w:t>именуемые «Стороны»,</w:t>
      </w:r>
      <w:r w:rsidRPr="00D3000E">
        <w:rPr>
          <w:rFonts w:ascii="Roboto" w:hAnsi="Roboto"/>
          <w:spacing w:val="-4"/>
        </w:rPr>
        <w:t xml:space="preserve"> </w:t>
      </w:r>
      <w:r w:rsidRPr="00D3000E">
        <w:rPr>
          <w:rFonts w:ascii="Roboto" w:hAnsi="Roboto"/>
        </w:rPr>
        <w:t>заключили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настоящий</w:t>
      </w:r>
      <w:r w:rsidRPr="00D3000E">
        <w:rPr>
          <w:rFonts w:ascii="Roboto" w:hAnsi="Roboto"/>
          <w:spacing w:val="8"/>
        </w:rPr>
        <w:t xml:space="preserve"> </w:t>
      </w:r>
      <w:r w:rsidRPr="00D3000E">
        <w:rPr>
          <w:rFonts w:ascii="Roboto" w:hAnsi="Roboto"/>
        </w:rPr>
        <w:t>договор</w:t>
      </w:r>
      <w:r w:rsidRPr="00D3000E">
        <w:rPr>
          <w:rFonts w:ascii="Roboto" w:hAnsi="Roboto"/>
          <w:spacing w:val="-4"/>
        </w:rPr>
        <w:t xml:space="preserve"> </w:t>
      </w:r>
      <w:r w:rsidRPr="00D3000E">
        <w:rPr>
          <w:rFonts w:ascii="Roboto" w:hAnsi="Roboto"/>
        </w:rPr>
        <w:t>о</w:t>
      </w:r>
      <w:r w:rsidRPr="00D3000E">
        <w:rPr>
          <w:rFonts w:ascii="Roboto" w:hAnsi="Roboto"/>
          <w:spacing w:val="-7"/>
        </w:rPr>
        <w:t xml:space="preserve"> </w:t>
      </w:r>
      <w:r w:rsidRPr="00D3000E">
        <w:rPr>
          <w:rFonts w:ascii="Roboto" w:hAnsi="Roboto"/>
        </w:rPr>
        <w:t>нижеследующем:</w:t>
      </w:r>
    </w:p>
    <w:p w14:paraId="4DA61424" w14:textId="77777777" w:rsidR="0023682A" w:rsidRPr="00D3000E" w:rsidRDefault="0023682A" w:rsidP="00F123A0">
      <w:pPr>
        <w:pStyle w:val="a3"/>
        <w:spacing w:before="7"/>
        <w:ind w:left="0"/>
        <w:contextualSpacing/>
        <w:jc w:val="left"/>
        <w:rPr>
          <w:rFonts w:ascii="Roboto" w:hAnsi="Roboto"/>
        </w:rPr>
      </w:pPr>
    </w:p>
    <w:p w14:paraId="775F7BA5" w14:textId="77777777" w:rsidR="0023682A" w:rsidRPr="00D3000E" w:rsidRDefault="00000000" w:rsidP="00F123A0">
      <w:pPr>
        <w:pStyle w:val="a4"/>
        <w:numPr>
          <w:ilvl w:val="0"/>
          <w:numId w:val="8"/>
        </w:numPr>
        <w:tabs>
          <w:tab w:val="left" w:pos="4563"/>
        </w:tabs>
        <w:contextualSpacing/>
        <w:jc w:val="left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Предмет</w:t>
      </w:r>
      <w:r w:rsidRPr="00D3000E">
        <w:rPr>
          <w:rFonts w:ascii="Roboto" w:hAnsi="Roboto"/>
          <w:spacing w:val="-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договора</w:t>
      </w:r>
    </w:p>
    <w:p w14:paraId="25176F97" w14:textId="77777777" w:rsidR="0023682A" w:rsidRPr="00D3000E" w:rsidRDefault="0023682A" w:rsidP="00F123A0">
      <w:pPr>
        <w:pStyle w:val="a3"/>
        <w:spacing w:before="9"/>
        <w:ind w:left="0"/>
        <w:contextualSpacing/>
        <w:jc w:val="left"/>
        <w:rPr>
          <w:rFonts w:ascii="Roboto" w:hAnsi="Roboto"/>
        </w:rPr>
      </w:pPr>
    </w:p>
    <w:p w14:paraId="0F20B712" w14:textId="77777777" w:rsidR="0023682A" w:rsidRPr="00D3000E" w:rsidRDefault="00000000" w:rsidP="00F123A0">
      <w:pPr>
        <w:pStyle w:val="a4"/>
        <w:numPr>
          <w:ilvl w:val="1"/>
          <w:numId w:val="7"/>
        </w:numPr>
        <w:tabs>
          <w:tab w:val="left" w:pos="1303"/>
        </w:tabs>
        <w:spacing w:before="1"/>
        <w:ind w:right="234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w w:val="95"/>
          <w:sz w:val="24"/>
          <w:szCs w:val="24"/>
        </w:rPr>
        <w:t>Предметом настоящего Договора является предоставление Участнику торгов возможности</w:t>
      </w:r>
      <w:r w:rsidRPr="00D3000E">
        <w:rPr>
          <w:rFonts w:ascii="Roboto" w:hAnsi="Roboto"/>
          <w:spacing w:val="1"/>
          <w:w w:val="95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внесения денежных средств, используемых в качестве задатка для участия в торгах на Лицевой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счет, предоставленный ему Оператором электронной площадки, после прохождения процедуры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регистрации,</w:t>
      </w:r>
      <w:r w:rsidRPr="00D3000E">
        <w:rPr>
          <w:rFonts w:ascii="Roboto" w:hAnsi="Roboto"/>
          <w:spacing w:val="-4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 вывода</w:t>
      </w:r>
      <w:r w:rsidRPr="00D3000E">
        <w:rPr>
          <w:rFonts w:ascii="Roboto" w:hAnsi="Roboto"/>
          <w:spacing w:val="-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денежных средств с</w:t>
      </w:r>
      <w:r w:rsidRPr="00D3000E">
        <w:rPr>
          <w:rFonts w:ascii="Roboto" w:hAnsi="Roboto"/>
          <w:spacing w:val="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Лицевого</w:t>
      </w:r>
      <w:r w:rsidRPr="00D3000E">
        <w:rPr>
          <w:rFonts w:ascii="Roboto" w:hAnsi="Roboto"/>
          <w:spacing w:val="-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счета.</w:t>
      </w:r>
    </w:p>
    <w:p w14:paraId="751BDE64" w14:textId="77777777" w:rsidR="0023682A" w:rsidRPr="00D3000E" w:rsidRDefault="00000000" w:rsidP="00F123A0">
      <w:pPr>
        <w:pStyle w:val="a4"/>
        <w:numPr>
          <w:ilvl w:val="1"/>
          <w:numId w:val="7"/>
        </w:numPr>
        <w:tabs>
          <w:tab w:val="left" w:pos="1303"/>
        </w:tabs>
        <w:spacing w:before="2"/>
        <w:ind w:right="235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Задаток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перечисляется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расчетный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счет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Оператора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площадки для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пополнения Лицевого счета Участника в соответствии с ПУБЛИЧНОЙ ОФЕРТОЙ о заключении</w:t>
      </w:r>
      <w:r w:rsidRPr="00D3000E">
        <w:rPr>
          <w:rFonts w:ascii="Roboto" w:hAnsi="Roboto"/>
          <w:spacing w:val="-57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Договора задатка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Оператором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</w:t>
      </w:r>
      <w:r w:rsidRPr="00D3000E">
        <w:rPr>
          <w:rFonts w:ascii="Roboto" w:hAnsi="Roboto"/>
          <w:spacing w:val="60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торговой площадки ООО «ВЭТП», размещенной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</w:t>
      </w:r>
      <w:r w:rsidRPr="00D3000E">
        <w:rPr>
          <w:rFonts w:ascii="Roboto" w:hAnsi="Roboto"/>
          <w:spacing w:val="-8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адресу</w:t>
      </w:r>
      <w:r w:rsidRPr="00D3000E">
        <w:rPr>
          <w:rFonts w:ascii="Roboto" w:hAnsi="Roboto"/>
          <w:color w:val="0000FF"/>
          <w:spacing w:val="-4"/>
          <w:sz w:val="24"/>
          <w:szCs w:val="24"/>
        </w:rPr>
        <w:t xml:space="preserve"> </w:t>
      </w:r>
      <w:r w:rsidRPr="00D3000E">
        <w:rPr>
          <w:rFonts w:ascii="Roboto" w:hAnsi="Roboto"/>
          <w:color w:val="0000FF"/>
          <w:sz w:val="24"/>
          <w:szCs w:val="24"/>
          <w:u w:val="single" w:color="0000FF"/>
        </w:rPr>
        <w:t>https://банкрот.вэтп.рф/instruction</w:t>
      </w:r>
      <w:r w:rsidRPr="00D3000E">
        <w:rPr>
          <w:rFonts w:ascii="Roboto" w:hAnsi="Roboto"/>
          <w:sz w:val="24"/>
          <w:szCs w:val="24"/>
        </w:rPr>
        <w:t>,</w:t>
      </w:r>
      <w:r w:rsidRPr="00D3000E">
        <w:rPr>
          <w:rFonts w:ascii="Roboto" w:hAnsi="Roboto"/>
          <w:spacing w:val="-6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а</w:t>
      </w:r>
      <w:r w:rsidRPr="00D3000E">
        <w:rPr>
          <w:rFonts w:ascii="Roboto" w:hAnsi="Roboto"/>
          <w:spacing w:val="-6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именно:</w:t>
      </w:r>
    </w:p>
    <w:p w14:paraId="7E09BCD6" w14:textId="77777777" w:rsidR="006B0B1E" w:rsidRPr="00D3000E" w:rsidRDefault="00000000" w:rsidP="00F123A0">
      <w:pPr>
        <w:pStyle w:val="a3"/>
        <w:ind w:left="993" w:right="6654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Получатель: ООО «ВЭТП»</w:t>
      </w:r>
    </w:p>
    <w:p w14:paraId="492F8CA7" w14:textId="2C5CC54C" w:rsidR="0023682A" w:rsidRPr="00D3000E" w:rsidRDefault="00000000" w:rsidP="00F123A0">
      <w:pPr>
        <w:pStyle w:val="a3"/>
        <w:ind w:left="993" w:right="6654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ИНН:</w:t>
      </w:r>
      <w:r w:rsidRPr="00D3000E">
        <w:rPr>
          <w:rFonts w:ascii="Roboto" w:hAnsi="Roboto"/>
          <w:spacing w:val="4"/>
        </w:rPr>
        <w:t xml:space="preserve"> </w:t>
      </w:r>
      <w:r w:rsidRPr="00D3000E">
        <w:rPr>
          <w:rFonts w:ascii="Roboto" w:hAnsi="Roboto"/>
        </w:rPr>
        <w:t>6230079253</w:t>
      </w:r>
    </w:p>
    <w:p w14:paraId="4033B2EB" w14:textId="0951492A" w:rsidR="0023682A" w:rsidRPr="00D3000E" w:rsidRDefault="00000000" w:rsidP="00F123A0">
      <w:pPr>
        <w:pStyle w:val="a3"/>
        <w:spacing w:before="13"/>
        <w:ind w:left="993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КПП:</w:t>
      </w:r>
      <w:r w:rsidRPr="00D3000E">
        <w:rPr>
          <w:rFonts w:ascii="Roboto" w:hAnsi="Roboto"/>
          <w:spacing w:val="4"/>
        </w:rPr>
        <w:t xml:space="preserve"> </w:t>
      </w:r>
      <w:r w:rsidRPr="00D3000E">
        <w:rPr>
          <w:rFonts w:ascii="Roboto" w:hAnsi="Roboto"/>
        </w:rPr>
        <w:t>623401001</w:t>
      </w:r>
    </w:p>
    <w:p w14:paraId="1A63A974" w14:textId="78EF2452" w:rsidR="0023682A" w:rsidRPr="00D3000E" w:rsidRDefault="00000000" w:rsidP="00F123A0">
      <w:pPr>
        <w:pStyle w:val="a3"/>
        <w:spacing w:before="26"/>
        <w:ind w:left="993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р/счет:</w:t>
      </w:r>
      <w:r w:rsidRPr="00D3000E">
        <w:rPr>
          <w:rFonts w:ascii="Roboto" w:hAnsi="Roboto"/>
          <w:spacing w:val="-3"/>
        </w:rPr>
        <w:t xml:space="preserve"> </w:t>
      </w:r>
      <w:r w:rsidR="006B0B1E" w:rsidRPr="00D3000E">
        <w:rPr>
          <w:rFonts w:ascii="Roboto" w:hAnsi="Roboto"/>
        </w:rPr>
        <w:t>40702810412045210397</w:t>
      </w:r>
    </w:p>
    <w:p w14:paraId="1DE42CBA" w14:textId="4C7BC09E" w:rsidR="006B0B1E" w:rsidRPr="00D3000E" w:rsidRDefault="00000000" w:rsidP="00F123A0">
      <w:pPr>
        <w:pStyle w:val="a3"/>
        <w:spacing w:before="29"/>
        <w:ind w:left="995" w:right="3029" w:hanging="3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Банк:</w:t>
      </w:r>
      <w:r w:rsidRPr="00D3000E">
        <w:rPr>
          <w:rFonts w:ascii="Roboto" w:hAnsi="Roboto"/>
          <w:spacing w:val="3"/>
        </w:rPr>
        <w:t xml:space="preserve"> </w:t>
      </w:r>
      <w:r w:rsidR="006B0B1E" w:rsidRPr="00D3000E">
        <w:rPr>
          <w:rFonts w:ascii="Roboto" w:hAnsi="Roboto"/>
        </w:rPr>
        <w:t>ФИЛИАЛ «ЦЕНТРАЛЬНЫЙ» БАНКА ВТБ (ПАО)</w:t>
      </w:r>
    </w:p>
    <w:p w14:paraId="7C6896F0" w14:textId="688A8197" w:rsidR="0023682A" w:rsidRPr="00D3000E" w:rsidRDefault="00000000" w:rsidP="00F123A0">
      <w:pPr>
        <w:pStyle w:val="a3"/>
        <w:spacing w:before="29"/>
        <w:ind w:left="995" w:right="3029" w:hanging="3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к/счет</w:t>
      </w:r>
      <w:r w:rsidRPr="00D3000E">
        <w:rPr>
          <w:rFonts w:ascii="Roboto" w:hAnsi="Roboto"/>
          <w:spacing w:val="7"/>
        </w:rPr>
        <w:t xml:space="preserve"> </w:t>
      </w:r>
      <w:r w:rsidRPr="00D3000E">
        <w:rPr>
          <w:rFonts w:ascii="Roboto" w:hAnsi="Roboto"/>
        </w:rPr>
        <w:t>банка:</w:t>
      </w:r>
      <w:r w:rsidRPr="00D3000E">
        <w:rPr>
          <w:rFonts w:ascii="Roboto" w:hAnsi="Roboto"/>
          <w:spacing w:val="5"/>
        </w:rPr>
        <w:t xml:space="preserve"> </w:t>
      </w:r>
      <w:r w:rsidR="006B0B1E" w:rsidRPr="00D3000E">
        <w:rPr>
          <w:rFonts w:ascii="Roboto" w:hAnsi="Roboto"/>
        </w:rPr>
        <w:t>30101810145250000411</w:t>
      </w:r>
    </w:p>
    <w:p w14:paraId="5373602F" w14:textId="78C9B178" w:rsidR="0023682A" w:rsidRPr="00D3000E" w:rsidRDefault="00000000" w:rsidP="00F123A0">
      <w:pPr>
        <w:pStyle w:val="a3"/>
        <w:ind w:left="993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БИК</w:t>
      </w:r>
      <w:r w:rsidRPr="00D3000E">
        <w:rPr>
          <w:rFonts w:ascii="Roboto" w:hAnsi="Roboto"/>
          <w:spacing w:val="10"/>
        </w:rPr>
        <w:t xml:space="preserve"> </w:t>
      </w:r>
      <w:r w:rsidRPr="00D3000E">
        <w:rPr>
          <w:rFonts w:ascii="Roboto" w:hAnsi="Roboto"/>
        </w:rPr>
        <w:t>банка:</w:t>
      </w:r>
      <w:r w:rsidRPr="00D3000E">
        <w:rPr>
          <w:rFonts w:ascii="Roboto" w:hAnsi="Roboto"/>
          <w:spacing w:val="1"/>
        </w:rPr>
        <w:t xml:space="preserve"> </w:t>
      </w:r>
      <w:r w:rsidR="006B0B1E" w:rsidRPr="00D3000E">
        <w:rPr>
          <w:rFonts w:ascii="Roboto" w:hAnsi="Roboto"/>
        </w:rPr>
        <w:t>044525411</w:t>
      </w:r>
    </w:p>
    <w:p w14:paraId="0C3DD39A" w14:textId="1BBA78A4" w:rsidR="0023682A" w:rsidRPr="00D3000E" w:rsidRDefault="00000000" w:rsidP="00F123A0">
      <w:pPr>
        <w:pStyle w:val="a3"/>
        <w:spacing w:before="27"/>
        <w:ind w:left="282" w:right="116" w:firstLine="710"/>
        <w:contextualSpacing/>
        <w:rPr>
          <w:rFonts w:ascii="Roboto" w:hAnsi="Roboto"/>
        </w:rPr>
      </w:pPr>
      <w:r w:rsidRPr="00D3000E">
        <w:rPr>
          <w:rFonts w:ascii="Roboto" w:hAnsi="Roboto"/>
        </w:rPr>
        <w:t>Назначение платежа: «Задаток для участия в торгах (пополнение лицевого счета №), НДС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не облагается», где после № указывается номер лицевого счета участника на</w:t>
      </w:r>
      <w:r w:rsidR="00F123A0" w:rsidRPr="00D3000E">
        <w:rPr>
          <w:rFonts w:ascii="Roboto" w:hAnsi="Roboto"/>
        </w:rPr>
        <w:t xml:space="preserve"> </w:t>
      </w:r>
      <w:r w:rsidRPr="00D3000E">
        <w:rPr>
          <w:rFonts w:ascii="Roboto" w:hAnsi="Roboto"/>
        </w:rPr>
        <w:t>площадке. При этом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все денежные средства, вносимые Участником торгов на Лицевой счет, являются пополнением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баланса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Лицевого</w:t>
      </w:r>
      <w:r w:rsidRPr="00D3000E">
        <w:rPr>
          <w:rFonts w:ascii="Roboto" w:hAnsi="Roboto"/>
          <w:spacing w:val="2"/>
        </w:rPr>
        <w:t xml:space="preserve"> </w:t>
      </w:r>
      <w:r w:rsidRPr="00D3000E">
        <w:rPr>
          <w:rFonts w:ascii="Roboto" w:hAnsi="Roboto"/>
        </w:rPr>
        <w:t>счета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для</w:t>
      </w:r>
      <w:r w:rsidRPr="00D3000E">
        <w:rPr>
          <w:rFonts w:ascii="Roboto" w:hAnsi="Roboto"/>
          <w:spacing w:val="-1"/>
        </w:rPr>
        <w:t xml:space="preserve"> </w:t>
      </w:r>
      <w:r w:rsidRPr="00D3000E">
        <w:rPr>
          <w:rFonts w:ascii="Roboto" w:hAnsi="Roboto"/>
        </w:rPr>
        <w:t>последующей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оплаты</w:t>
      </w:r>
      <w:r w:rsidRPr="00D3000E">
        <w:rPr>
          <w:rFonts w:ascii="Roboto" w:hAnsi="Roboto"/>
          <w:spacing w:val="-7"/>
        </w:rPr>
        <w:t xml:space="preserve"> </w:t>
      </w:r>
      <w:r w:rsidRPr="00D3000E">
        <w:rPr>
          <w:rFonts w:ascii="Roboto" w:hAnsi="Roboto"/>
        </w:rPr>
        <w:t>задатков</w:t>
      </w:r>
      <w:r w:rsidRPr="00D3000E">
        <w:rPr>
          <w:rFonts w:ascii="Roboto" w:hAnsi="Roboto"/>
          <w:spacing w:val="-4"/>
        </w:rPr>
        <w:t xml:space="preserve"> </w:t>
      </w:r>
      <w:r w:rsidRPr="00D3000E">
        <w:rPr>
          <w:rFonts w:ascii="Roboto" w:hAnsi="Roboto"/>
        </w:rPr>
        <w:t>за</w:t>
      </w:r>
      <w:r w:rsidRPr="00D3000E">
        <w:rPr>
          <w:rFonts w:ascii="Roboto" w:hAnsi="Roboto"/>
          <w:spacing w:val="3"/>
        </w:rPr>
        <w:t xml:space="preserve"> </w:t>
      </w:r>
      <w:r w:rsidRPr="00D3000E">
        <w:rPr>
          <w:rFonts w:ascii="Roboto" w:hAnsi="Roboto"/>
        </w:rPr>
        <w:t>участие</w:t>
      </w:r>
      <w:r w:rsidRPr="00D3000E">
        <w:rPr>
          <w:rFonts w:ascii="Roboto" w:hAnsi="Roboto"/>
          <w:spacing w:val="8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-3"/>
        </w:rPr>
        <w:t xml:space="preserve"> </w:t>
      </w:r>
      <w:r w:rsidRPr="00D3000E">
        <w:rPr>
          <w:rFonts w:ascii="Roboto" w:hAnsi="Roboto"/>
        </w:rPr>
        <w:t>торгах.</w:t>
      </w:r>
    </w:p>
    <w:p w14:paraId="3AEB7D55" w14:textId="77777777" w:rsidR="0023682A" w:rsidRPr="00D3000E" w:rsidRDefault="00000000" w:rsidP="00F123A0">
      <w:pPr>
        <w:pStyle w:val="a3"/>
        <w:ind w:right="247" w:firstLine="722"/>
        <w:contextualSpacing/>
        <w:rPr>
          <w:rFonts w:ascii="Roboto" w:hAnsi="Roboto"/>
        </w:rPr>
      </w:pPr>
      <w:r w:rsidRPr="00D3000E">
        <w:rPr>
          <w:rFonts w:ascii="Roboto" w:hAnsi="Roboto"/>
        </w:rPr>
        <w:t>В случае, если перевод денежных средств на Лицевой счет осуществляет иное лицо, а не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сам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Участник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торгов,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которому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данный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Лицевой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счет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принадлежит,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назначении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платежа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дополнительно должны быть указаны ФИО или наименование, а также ИНН лица, за которое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производится</w:t>
      </w:r>
      <w:r w:rsidRPr="00D3000E">
        <w:rPr>
          <w:rFonts w:ascii="Roboto" w:hAnsi="Roboto"/>
          <w:spacing w:val="2"/>
        </w:rPr>
        <w:t xml:space="preserve"> </w:t>
      </w:r>
      <w:r w:rsidRPr="00D3000E">
        <w:rPr>
          <w:rFonts w:ascii="Roboto" w:hAnsi="Roboto"/>
        </w:rPr>
        <w:t>платеж.</w:t>
      </w:r>
    </w:p>
    <w:p w14:paraId="7733FD2B" w14:textId="77777777" w:rsidR="0023682A" w:rsidRPr="00D3000E" w:rsidRDefault="00000000" w:rsidP="00F123A0">
      <w:pPr>
        <w:pStyle w:val="a4"/>
        <w:numPr>
          <w:ilvl w:val="1"/>
          <w:numId w:val="7"/>
        </w:numPr>
        <w:tabs>
          <w:tab w:val="left" w:pos="1303"/>
        </w:tabs>
        <w:ind w:right="252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Задаток вносится Участником в счет обеспечения оплаты приобретаемого на торгах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имущества.</w:t>
      </w:r>
    </w:p>
    <w:p w14:paraId="332A76F2" w14:textId="77777777" w:rsidR="00F123A0" w:rsidRPr="00D3000E" w:rsidRDefault="00000000" w:rsidP="00F123A0">
      <w:pPr>
        <w:pStyle w:val="a3"/>
        <w:spacing w:before="4"/>
        <w:ind w:right="239" w:firstLine="571"/>
        <w:contextualSpacing/>
        <w:rPr>
          <w:rFonts w:ascii="Roboto" w:hAnsi="Roboto"/>
        </w:rPr>
      </w:pPr>
      <w:r w:rsidRPr="00D3000E">
        <w:rPr>
          <w:rFonts w:ascii="Roboto" w:hAnsi="Roboto"/>
        </w:rPr>
        <w:t>Задаток должен быть внесен Участником до окончания срока приема заявок</w:t>
      </w:r>
      <w:r w:rsidRPr="00D3000E">
        <w:rPr>
          <w:rFonts w:ascii="Roboto" w:hAnsi="Roboto"/>
          <w:spacing w:val="60"/>
        </w:rPr>
        <w:t xml:space="preserve"> </w:t>
      </w:r>
      <w:r w:rsidRPr="00D3000E">
        <w:rPr>
          <w:rFonts w:ascii="Roboto" w:hAnsi="Roboto"/>
        </w:rPr>
        <w:t>на торги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либо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окончания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срока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приема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заявок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на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участие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торгах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для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определенного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периода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проведения</w:t>
      </w:r>
      <w:r w:rsidRPr="00D3000E">
        <w:rPr>
          <w:rFonts w:ascii="Roboto" w:hAnsi="Roboto"/>
          <w:spacing w:val="-1"/>
        </w:rPr>
        <w:t xml:space="preserve"> </w:t>
      </w:r>
      <w:r w:rsidRPr="00D3000E">
        <w:rPr>
          <w:rFonts w:ascii="Roboto" w:hAnsi="Roboto"/>
        </w:rPr>
        <w:t>торгов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-1"/>
        </w:rPr>
        <w:t xml:space="preserve"> </w:t>
      </w:r>
      <w:r w:rsidRPr="00D3000E">
        <w:rPr>
          <w:rFonts w:ascii="Roboto" w:hAnsi="Roboto"/>
        </w:rPr>
        <w:t>случае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проведения</w:t>
      </w:r>
      <w:r w:rsidRPr="00D3000E">
        <w:rPr>
          <w:rFonts w:ascii="Roboto" w:hAnsi="Roboto"/>
          <w:spacing w:val="-1"/>
        </w:rPr>
        <w:t xml:space="preserve"> </w:t>
      </w:r>
      <w:r w:rsidRPr="00D3000E">
        <w:rPr>
          <w:rFonts w:ascii="Roboto" w:hAnsi="Roboto"/>
        </w:rPr>
        <w:t>торгов</w:t>
      </w:r>
      <w:r w:rsidRPr="00D3000E">
        <w:rPr>
          <w:rFonts w:ascii="Roboto" w:hAnsi="Roboto"/>
          <w:spacing w:val="-1"/>
        </w:rPr>
        <w:t xml:space="preserve"> </w:t>
      </w:r>
      <w:r w:rsidRPr="00D3000E">
        <w:rPr>
          <w:rFonts w:ascii="Roboto" w:hAnsi="Roboto"/>
        </w:rPr>
        <w:t>посредством</w:t>
      </w:r>
      <w:r w:rsidRPr="00D3000E">
        <w:rPr>
          <w:rFonts w:ascii="Roboto" w:hAnsi="Roboto"/>
          <w:spacing w:val="2"/>
        </w:rPr>
        <w:t xml:space="preserve"> </w:t>
      </w:r>
      <w:r w:rsidRPr="00D3000E">
        <w:rPr>
          <w:rFonts w:ascii="Roboto" w:hAnsi="Roboto"/>
        </w:rPr>
        <w:t>публичного</w:t>
      </w:r>
      <w:r w:rsidRPr="00D3000E">
        <w:rPr>
          <w:rFonts w:ascii="Roboto" w:hAnsi="Roboto"/>
          <w:spacing w:val="-3"/>
        </w:rPr>
        <w:t xml:space="preserve"> </w:t>
      </w:r>
      <w:r w:rsidRPr="00D3000E">
        <w:rPr>
          <w:rFonts w:ascii="Roboto" w:hAnsi="Roboto"/>
        </w:rPr>
        <w:t>предложения.</w:t>
      </w:r>
    </w:p>
    <w:p w14:paraId="3E7E534D" w14:textId="3B6BD72C" w:rsidR="0023682A" w:rsidRPr="00D3000E" w:rsidRDefault="00000000" w:rsidP="00F123A0">
      <w:pPr>
        <w:pStyle w:val="a3"/>
        <w:spacing w:before="4"/>
        <w:ind w:right="239" w:firstLine="571"/>
        <w:contextualSpacing/>
        <w:rPr>
          <w:rFonts w:ascii="Roboto" w:hAnsi="Roboto"/>
        </w:rPr>
      </w:pPr>
      <w:r w:rsidRPr="00D3000E">
        <w:rPr>
          <w:rFonts w:ascii="Roboto" w:hAnsi="Roboto"/>
        </w:rPr>
        <w:t>Денежные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средства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сумме,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соответствующей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задатку,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блокируются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на</w:t>
      </w:r>
      <w:r w:rsidRPr="00D3000E">
        <w:rPr>
          <w:rFonts w:ascii="Roboto" w:hAnsi="Roboto"/>
          <w:spacing w:val="60"/>
        </w:rPr>
        <w:t xml:space="preserve"> </w:t>
      </w:r>
      <w:r w:rsidRPr="00D3000E">
        <w:rPr>
          <w:rFonts w:ascii="Roboto" w:hAnsi="Roboto"/>
        </w:rPr>
        <w:t>Лицевом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счете</w:t>
      </w:r>
      <w:r w:rsidRPr="00D3000E">
        <w:rPr>
          <w:rFonts w:ascii="Roboto" w:hAnsi="Roboto"/>
          <w:spacing w:val="6"/>
        </w:rPr>
        <w:t xml:space="preserve"> </w:t>
      </w:r>
      <w:r w:rsidRPr="00D3000E">
        <w:rPr>
          <w:rFonts w:ascii="Roboto" w:hAnsi="Roboto"/>
        </w:rPr>
        <w:t>Участника</w:t>
      </w:r>
      <w:r w:rsidRPr="00D3000E">
        <w:rPr>
          <w:rFonts w:ascii="Roboto" w:hAnsi="Roboto"/>
          <w:spacing w:val="2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-3"/>
        </w:rPr>
        <w:t xml:space="preserve"> </w:t>
      </w:r>
      <w:r w:rsidRPr="00D3000E">
        <w:rPr>
          <w:rFonts w:ascii="Roboto" w:hAnsi="Roboto"/>
        </w:rPr>
        <w:t>момент</w:t>
      </w:r>
      <w:r w:rsidRPr="00D3000E">
        <w:rPr>
          <w:rFonts w:ascii="Roboto" w:hAnsi="Roboto"/>
          <w:spacing w:val="6"/>
        </w:rPr>
        <w:t xml:space="preserve"> </w:t>
      </w:r>
      <w:r w:rsidRPr="00D3000E">
        <w:rPr>
          <w:rFonts w:ascii="Roboto" w:hAnsi="Roboto"/>
        </w:rPr>
        <w:t>подачи</w:t>
      </w:r>
      <w:r w:rsidRPr="00D3000E">
        <w:rPr>
          <w:rFonts w:ascii="Roboto" w:hAnsi="Roboto"/>
          <w:spacing w:val="-7"/>
        </w:rPr>
        <w:t xml:space="preserve"> </w:t>
      </w:r>
      <w:r w:rsidRPr="00D3000E">
        <w:rPr>
          <w:rFonts w:ascii="Roboto" w:hAnsi="Roboto"/>
        </w:rPr>
        <w:t>заявки</w:t>
      </w:r>
      <w:r w:rsidRPr="00D3000E">
        <w:rPr>
          <w:rFonts w:ascii="Roboto" w:hAnsi="Roboto"/>
          <w:spacing w:val="-3"/>
        </w:rPr>
        <w:t xml:space="preserve"> </w:t>
      </w:r>
      <w:r w:rsidRPr="00D3000E">
        <w:rPr>
          <w:rFonts w:ascii="Roboto" w:hAnsi="Roboto"/>
        </w:rPr>
        <w:t>на</w:t>
      </w:r>
      <w:r w:rsidRPr="00D3000E">
        <w:rPr>
          <w:rFonts w:ascii="Roboto" w:hAnsi="Roboto"/>
          <w:spacing w:val="4"/>
        </w:rPr>
        <w:t xml:space="preserve"> </w:t>
      </w:r>
      <w:r w:rsidRPr="00D3000E">
        <w:rPr>
          <w:rFonts w:ascii="Roboto" w:hAnsi="Roboto"/>
        </w:rPr>
        <w:t>участие</w:t>
      </w:r>
      <w:r w:rsidRPr="00D3000E">
        <w:rPr>
          <w:rFonts w:ascii="Roboto" w:hAnsi="Roboto"/>
          <w:spacing w:val="6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-3"/>
        </w:rPr>
        <w:t xml:space="preserve"> </w:t>
      </w:r>
      <w:r w:rsidRPr="00D3000E">
        <w:rPr>
          <w:rFonts w:ascii="Roboto" w:hAnsi="Roboto"/>
        </w:rPr>
        <w:t>торгах.</w:t>
      </w:r>
    </w:p>
    <w:p w14:paraId="0F4E8160" w14:textId="77777777" w:rsidR="0023682A" w:rsidRPr="00D3000E" w:rsidRDefault="00000000" w:rsidP="00F123A0">
      <w:pPr>
        <w:pStyle w:val="a4"/>
        <w:numPr>
          <w:ilvl w:val="1"/>
          <w:numId w:val="7"/>
        </w:numPr>
        <w:tabs>
          <w:tab w:val="left" w:pos="1378"/>
        </w:tabs>
        <w:ind w:right="243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 xml:space="preserve">В случае не внесения Участником торгов денежных средств в качестве </w:t>
      </w:r>
      <w:r w:rsidRPr="00D3000E">
        <w:rPr>
          <w:rFonts w:ascii="Roboto" w:hAnsi="Roboto"/>
          <w:sz w:val="24"/>
          <w:szCs w:val="24"/>
        </w:rPr>
        <w:lastRenderedPageBreak/>
        <w:t>задатка либо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перевода денежных средств в неполном объеме до окончания срока приема заявок на участие 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торгах, либо после окончания периода действия ценового предложения в торгах посредством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публичного предложения, в котором Участником торгов подана заявка на участие в торгах,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обязательства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внесению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задатка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считаются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неисполненными,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что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признается отказом Участника торгов от участия в торгах и является основанием для отказа 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допуске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к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торгам,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согласно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абз.5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п.12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ст.110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127-ФЗ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«О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несостоятельности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(банкротстве)».</w:t>
      </w:r>
    </w:p>
    <w:p w14:paraId="51C5EF87" w14:textId="77777777" w:rsidR="0023682A" w:rsidRPr="00D3000E" w:rsidRDefault="00000000" w:rsidP="00F123A0">
      <w:pPr>
        <w:pStyle w:val="a4"/>
        <w:numPr>
          <w:ilvl w:val="1"/>
          <w:numId w:val="7"/>
        </w:numPr>
        <w:tabs>
          <w:tab w:val="left" w:pos="1318"/>
        </w:tabs>
        <w:ind w:right="233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Денежные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средства,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перечисленные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соответствии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настоящим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Договором, не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являются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объектом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налогообложения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соответствии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п.2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ст.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251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Налогового Кодекса РФ.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Проценты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указанные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денежные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средства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начисляются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соответствии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ст.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317.1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Гражданского</w:t>
      </w:r>
      <w:r w:rsidRPr="00D3000E">
        <w:rPr>
          <w:rFonts w:ascii="Roboto" w:hAnsi="Roboto"/>
          <w:spacing w:val="-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Кодекса</w:t>
      </w:r>
      <w:r w:rsidRPr="00D3000E">
        <w:rPr>
          <w:rFonts w:ascii="Roboto" w:hAnsi="Roboto"/>
          <w:spacing w:val="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РФ.</w:t>
      </w:r>
    </w:p>
    <w:p w14:paraId="3182FBF7" w14:textId="77777777" w:rsidR="0023682A" w:rsidRPr="00D3000E" w:rsidRDefault="0023682A" w:rsidP="00F123A0">
      <w:pPr>
        <w:pStyle w:val="a3"/>
        <w:spacing w:before="9"/>
        <w:ind w:left="0"/>
        <w:contextualSpacing/>
        <w:jc w:val="left"/>
        <w:rPr>
          <w:rFonts w:ascii="Roboto" w:hAnsi="Roboto"/>
        </w:rPr>
      </w:pPr>
    </w:p>
    <w:p w14:paraId="0908F81E" w14:textId="77777777" w:rsidR="0023682A" w:rsidRPr="00D3000E" w:rsidRDefault="00000000" w:rsidP="00F123A0">
      <w:pPr>
        <w:pStyle w:val="a4"/>
        <w:numPr>
          <w:ilvl w:val="0"/>
          <w:numId w:val="8"/>
        </w:numPr>
        <w:tabs>
          <w:tab w:val="left" w:pos="3932"/>
        </w:tabs>
        <w:ind w:left="3931" w:hanging="258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Права</w:t>
      </w:r>
      <w:r w:rsidRPr="00D3000E">
        <w:rPr>
          <w:rFonts w:ascii="Roboto" w:hAnsi="Roboto"/>
          <w:spacing w:val="-10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</w:t>
      </w:r>
      <w:r w:rsidRPr="00D3000E">
        <w:rPr>
          <w:rFonts w:ascii="Roboto" w:hAnsi="Roboto"/>
          <w:spacing w:val="-1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обязанности</w:t>
      </w:r>
      <w:r w:rsidRPr="00D3000E">
        <w:rPr>
          <w:rFonts w:ascii="Roboto" w:hAnsi="Roboto"/>
          <w:spacing w:val="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Сторон</w:t>
      </w:r>
    </w:p>
    <w:p w14:paraId="38235205" w14:textId="77777777" w:rsidR="0023682A" w:rsidRPr="00D3000E" w:rsidRDefault="00000000" w:rsidP="00F123A0">
      <w:pPr>
        <w:pStyle w:val="a4"/>
        <w:numPr>
          <w:ilvl w:val="1"/>
          <w:numId w:val="6"/>
        </w:numPr>
        <w:tabs>
          <w:tab w:val="left" w:pos="1303"/>
        </w:tabs>
        <w:spacing w:before="12"/>
        <w:ind w:hanging="309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Участник</w:t>
      </w:r>
      <w:r w:rsidRPr="00D3000E">
        <w:rPr>
          <w:rFonts w:ascii="Roboto" w:hAnsi="Roboto"/>
          <w:spacing w:val="-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-8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вправе:</w:t>
      </w:r>
    </w:p>
    <w:p w14:paraId="3E0E495B" w14:textId="77777777" w:rsidR="0023682A" w:rsidRPr="00D3000E" w:rsidRDefault="00000000" w:rsidP="00F123A0">
      <w:pPr>
        <w:pStyle w:val="a4"/>
        <w:numPr>
          <w:ilvl w:val="2"/>
          <w:numId w:val="6"/>
        </w:numPr>
        <w:tabs>
          <w:tab w:val="left" w:pos="1709"/>
        </w:tabs>
        <w:spacing w:before="22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Пополнять</w:t>
      </w:r>
      <w:r w:rsidRPr="00D3000E">
        <w:rPr>
          <w:rFonts w:ascii="Roboto" w:hAnsi="Roboto"/>
          <w:spacing w:val="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Лицевой</w:t>
      </w:r>
      <w:r w:rsidRPr="00D3000E">
        <w:rPr>
          <w:rFonts w:ascii="Roboto" w:hAnsi="Roboto"/>
          <w:spacing w:val="-1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счет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для</w:t>
      </w:r>
      <w:r w:rsidRPr="00D3000E">
        <w:rPr>
          <w:rFonts w:ascii="Roboto" w:hAnsi="Roboto"/>
          <w:spacing w:val="-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оплаты</w:t>
      </w:r>
      <w:r w:rsidRPr="00D3000E">
        <w:rPr>
          <w:rFonts w:ascii="Roboto" w:hAnsi="Roboto"/>
          <w:spacing w:val="-1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задатка</w:t>
      </w:r>
      <w:r w:rsidRPr="00D3000E">
        <w:rPr>
          <w:rFonts w:ascii="Roboto" w:hAnsi="Roboto"/>
          <w:spacing w:val="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для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участия</w:t>
      </w:r>
      <w:r w:rsidRPr="00D3000E">
        <w:rPr>
          <w:rFonts w:ascii="Roboto" w:hAnsi="Roboto"/>
          <w:spacing w:val="-4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-9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торгах.</w:t>
      </w:r>
    </w:p>
    <w:p w14:paraId="45210319" w14:textId="58605FAB" w:rsidR="0023682A" w:rsidRPr="00D3000E" w:rsidRDefault="00000000" w:rsidP="00F123A0">
      <w:pPr>
        <w:pStyle w:val="a4"/>
        <w:numPr>
          <w:ilvl w:val="2"/>
          <w:numId w:val="6"/>
        </w:numPr>
        <w:tabs>
          <w:tab w:val="left" w:pos="1723"/>
        </w:tabs>
        <w:spacing w:before="1"/>
        <w:ind w:left="280" w:right="237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Осуществлять отзыв задатка, перечисленного Участником торгов для участия 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 xml:space="preserve">торгах с Лицевого </w:t>
      </w:r>
      <w:r w:rsidR="00F123A0" w:rsidRPr="00D3000E">
        <w:rPr>
          <w:rFonts w:ascii="Roboto" w:hAnsi="Roboto"/>
          <w:sz w:val="24"/>
          <w:szCs w:val="24"/>
        </w:rPr>
        <w:t>счета в случае, если</w:t>
      </w:r>
      <w:r w:rsidRPr="00D3000E">
        <w:rPr>
          <w:rFonts w:ascii="Roboto" w:hAnsi="Roboto"/>
          <w:sz w:val="24"/>
          <w:szCs w:val="24"/>
        </w:rPr>
        <w:t xml:space="preserve"> Участник торгов отзывает заявку на участие в торгах до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окончания срока приема заявок на участие в торгах при отсутствии намерений дальнейшего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участия</w:t>
      </w:r>
      <w:r w:rsidRPr="00D3000E">
        <w:rPr>
          <w:rFonts w:ascii="Roboto" w:hAnsi="Roboto"/>
          <w:spacing w:val="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указанных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торгах.</w:t>
      </w:r>
    </w:p>
    <w:p w14:paraId="1E80A429" w14:textId="77777777" w:rsidR="0023682A" w:rsidRPr="00D3000E" w:rsidRDefault="00000000" w:rsidP="00D3000E">
      <w:pPr>
        <w:pStyle w:val="a4"/>
        <w:numPr>
          <w:ilvl w:val="1"/>
          <w:numId w:val="5"/>
        </w:numPr>
        <w:tabs>
          <w:tab w:val="left" w:pos="1241"/>
        </w:tabs>
        <w:spacing w:before="23"/>
        <w:ind w:hanging="247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Оператор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вправе:</w:t>
      </w:r>
    </w:p>
    <w:p w14:paraId="482676B6" w14:textId="77777777" w:rsidR="0023682A" w:rsidRPr="00D3000E" w:rsidRDefault="00000000" w:rsidP="00F123A0">
      <w:pPr>
        <w:pStyle w:val="a4"/>
        <w:numPr>
          <w:ilvl w:val="2"/>
          <w:numId w:val="5"/>
        </w:numPr>
        <w:tabs>
          <w:tab w:val="left" w:pos="1709"/>
        </w:tabs>
        <w:ind w:right="237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Осуществлять перевод (возврат) денежных средств с Лицевого счета Участника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соответствии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заявлением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вывод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денежных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средств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реквизитам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торгов, указанным в данном заявлении, в срок не более 5 рабочих дней с даты получения такого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заявления.</w:t>
      </w:r>
    </w:p>
    <w:p w14:paraId="06A4F857" w14:textId="77777777" w:rsidR="0023682A" w:rsidRPr="00D3000E" w:rsidRDefault="00000000" w:rsidP="00F123A0">
      <w:pPr>
        <w:pStyle w:val="a4"/>
        <w:numPr>
          <w:ilvl w:val="2"/>
          <w:numId w:val="5"/>
        </w:numPr>
        <w:tabs>
          <w:tab w:val="left" w:pos="1963"/>
        </w:tabs>
        <w:spacing w:before="14"/>
        <w:ind w:right="236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В случае некорректного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указания Участником торгов реквизитов получателя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денежных средств отказать в исполнении заявления на вывод денежных средств с указанием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причины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отказа.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данном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случае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срок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возврат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денежных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средств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исчисляется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даты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поступления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от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корректно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заполненного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заявления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вывод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денежных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средств.</w:t>
      </w:r>
    </w:p>
    <w:p w14:paraId="01D7DB61" w14:textId="77777777" w:rsidR="0023682A" w:rsidRPr="00D3000E" w:rsidRDefault="00000000" w:rsidP="00F123A0">
      <w:pPr>
        <w:pStyle w:val="a4"/>
        <w:numPr>
          <w:ilvl w:val="2"/>
          <w:numId w:val="5"/>
        </w:numPr>
        <w:tabs>
          <w:tab w:val="left" w:pos="1649"/>
        </w:tabs>
        <w:spacing w:before="11"/>
        <w:ind w:right="232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случае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некорректного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указания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назначения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платежа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Участником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переводе денежных средств по реквизитам, указанным в качестве пополнения Лицевого счета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для задатка в п. 1.2. настоящего Договора, требовать от Участника торгов уточнение платежа.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Заявления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уточнение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платежа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оформляются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произвольной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форме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путем</w:t>
      </w:r>
      <w:r w:rsidRPr="00D3000E">
        <w:rPr>
          <w:rFonts w:ascii="Roboto" w:hAnsi="Roboto"/>
          <w:spacing w:val="60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направления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письма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электронную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почту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оператора</w:t>
      </w:r>
      <w:r w:rsidRPr="00D3000E">
        <w:rPr>
          <w:rFonts w:ascii="Roboto" w:hAnsi="Roboto"/>
          <w:color w:val="0000FF"/>
          <w:spacing w:val="1"/>
          <w:sz w:val="24"/>
          <w:szCs w:val="24"/>
        </w:rPr>
        <w:t xml:space="preserve"> </w:t>
      </w:r>
      <w:hyperlink r:id="rId7">
        <w:r w:rsidRPr="00D3000E">
          <w:rPr>
            <w:rFonts w:ascii="Roboto" w:hAnsi="Roboto"/>
            <w:color w:val="0000FF"/>
            <w:sz w:val="24"/>
            <w:szCs w:val="24"/>
            <w:u w:val="single" w:color="0000FF"/>
          </w:rPr>
          <w:t>bankrot@v-etp.ru</w:t>
        </w:r>
      </w:hyperlink>
      <w:r w:rsidRPr="00D3000E">
        <w:rPr>
          <w:rFonts w:ascii="Roboto" w:hAnsi="Roboto"/>
          <w:color w:val="0000FF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указанием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номера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</w:t>
      </w:r>
      <w:r w:rsidRPr="00D3000E">
        <w:rPr>
          <w:rFonts w:ascii="Roboto" w:hAnsi="Roboto"/>
          <w:spacing w:val="6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даты</w:t>
      </w:r>
      <w:r w:rsidRPr="00D3000E">
        <w:rPr>
          <w:rFonts w:ascii="Roboto" w:hAnsi="Roboto"/>
          <w:spacing w:val="-57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платежного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поручения,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также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суммы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платежа.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Если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плательщиком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является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третье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лицо,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должна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быть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поставлена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соответствующая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отметка,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также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указан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ИНН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наименование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плательщика,</w:t>
      </w:r>
      <w:r w:rsidRPr="00D3000E">
        <w:rPr>
          <w:rFonts w:ascii="Roboto" w:hAnsi="Roboto"/>
          <w:spacing w:val="-4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этом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к</w:t>
      </w:r>
      <w:r w:rsidRPr="00D3000E">
        <w:rPr>
          <w:rFonts w:ascii="Roboto" w:hAnsi="Roboto"/>
          <w:spacing w:val="5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заявлению</w:t>
      </w:r>
      <w:r w:rsidRPr="00D3000E">
        <w:rPr>
          <w:rFonts w:ascii="Roboto" w:hAnsi="Roboto"/>
          <w:spacing w:val="-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необходимо</w:t>
      </w:r>
      <w:r w:rsidRPr="00D3000E">
        <w:rPr>
          <w:rFonts w:ascii="Roboto" w:hAnsi="Roboto"/>
          <w:spacing w:val="-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прикрепить</w:t>
      </w:r>
      <w:r w:rsidRPr="00D3000E">
        <w:rPr>
          <w:rFonts w:ascii="Roboto" w:hAnsi="Roboto"/>
          <w:spacing w:val="5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платежное</w:t>
      </w:r>
      <w:r w:rsidRPr="00D3000E">
        <w:rPr>
          <w:rFonts w:ascii="Roboto" w:hAnsi="Roboto"/>
          <w:spacing w:val="6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поручение.</w:t>
      </w:r>
    </w:p>
    <w:p w14:paraId="33611A2E" w14:textId="77777777" w:rsidR="0023682A" w:rsidRPr="00D3000E" w:rsidRDefault="00000000" w:rsidP="00F123A0">
      <w:pPr>
        <w:pStyle w:val="a4"/>
        <w:numPr>
          <w:ilvl w:val="1"/>
          <w:numId w:val="4"/>
        </w:numPr>
        <w:tabs>
          <w:tab w:val="left" w:pos="1303"/>
        </w:tabs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Организатор</w:t>
      </w:r>
      <w:r w:rsidRPr="00D3000E">
        <w:rPr>
          <w:rFonts w:ascii="Roboto" w:hAnsi="Roboto"/>
          <w:spacing w:val="-6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-1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вправе:</w:t>
      </w:r>
    </w:p>
    <w:p w14:paraId="2F36350C" w14:textId="77777777" w:rsidR="0023682A" w:rsidRPr="00D3000E" w:rsidRDefault="00000000" w:rsidP="00F123A0">
      <w:pPr>
        <w:pStyle w:val="a4"/>
        <w:numPr>
          <w:ilvl w:val="2"/>
          <w:numId w:val="4"/>
        </w:numPr>
        <w:tabs>
          <w:tab w:val="left" w:pos="1738"/>
        </w:tabs>
        <w:ind w:right="256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Отказать Участнику торгов в допуске к участию в торгах в случае непоступления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задатка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</w:t>
      </w:r>
      <w:r w:rsidRPr="00D3000E">
        <w:rPr>
          <w:rFonts w:ascii="Roboto" w:hAnsi="Roboto"/>
          <w:spacing w:val="-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окончания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срока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приема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заявок.</w:t>
      </w:r>
    </w:p>
    <w:p w14:paraId="4D9DDB22" w14:textId="77777777" w:rsidR="0023682A" w:rsidRPr="00D3000E" w:rsidRDefault="00000000" w:rsidP="00F123A0">
      <w:pPr>
        <w:pStyle w:val="a4"/>
        <w:numPr>
          <w:ilvl w:val="2"/>
          <w:numId w:val="4"/>
        </w:numPr>
        <w:tabs>
          <w:tab w:val="left" w:pos="1752"/>
        </w:tabs>
        <w:spacing w:before="1"/>
        <w:ind w:right="235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Выводить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денежные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средства,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перечисленные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Участником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качестве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задатка,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счет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оплаты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договора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купли-продажи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связи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признанием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Победителем.</w:t>
      </w:r>
    </w:p>
    <w:p w14:paraId="7E442284" w14:textId="77777777" w:rsidR="0023682A" w:rsidRPr="00D3000E" w:rsidRDefault="00000000" w:rsidP="00F123A0">
      <w:pPr>
        <w:pStyle w:val="a4"/>
        <w:numPr>
          <w:ilvl w:val="1"/>
          <w:numId w:val="4"/>
        </w:numPr>
        <w:tabs>
          <w:tab w:val="left" w:pos="1301"/>
        </w:tabs>
        <w:spacing w:before="176"/>
        <w:ind w:left="1300" w:hanging="452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Участник</w:t>
      </w:r>
      <w:r w:rsidRPr="00D3000E">
        <w:rPr>
          <w:rFonts w:ascii="Roboto" w:hAnsi="Roboto"/>
          <w:spacing w:val="-6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-1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обязан:</w:t>
      </w:r>
    </w:p>
    <w:p w14:paraId="16ED26F4" w14:textId="77777777" w:rsidR="0023682A" w:rsidRPr="00D3000E" w:rsidRDefault="00000000" w:rsidP="00F123A0">
      <w:pPr>
        <w:pStyle w:val="a4"/>
        <w:numPr>
          <w:ilvl w:val="2"/>
          <w:numId w:val="4"/>
        </w:numPr>
        <w:tabs>
          <w:tab w:val="left" w:pos="1829"/>
        </w:tabs>
        <w:ind w:right="226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Обеспечить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поступление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задатка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расчетный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счет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Оператора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площадки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ООО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«ВЭТП»,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указанный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пункте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1.2.,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сумме,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указанной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сообщении</w:t>
      </w:r>
      <w:r w:rsidRPr="00D3000E">
        <w:rPr>
          <w:rFonts w:ascii="Roboto" w:hAnsi="Roboto"/>
          <w:spacing w:val="60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проведении торгов,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 срок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не позднее 5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рабочих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дней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 окончания</w:t>
      </w:r>
      <w:r w:rsidRPr="00D3000E">
        <w:rPr>
          <w:rFonts w:ascii="Roboto" w:hAnsi="Roboto"/>
          <w:spacing w:val="60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срока приема заявок</w:t>
      </w:r>
      <w:r w:rsidRPr="00D3000E">
        <w:rPr>
          <w:rFonts w:ascii="Roboto" w:hAnsi="Roboto"/>
          <w:spacing w:val="60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торги либо до окончания срока приема заявок на участие в торгах для определенного периода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проведения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случае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проведения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посредством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публичного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предложения,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 xml:space="preserve">указанием Назначения платежа: «Задаток </w:t>
      </w:r>
      <w:r w:rsidRPr="00D3000E">
        <w:rPr>
          <w:rFonts w:ascii="Roboto" w:hAnsi="Roboto"/>
          <w:sz w:val="24"/>
          <w:szCs w:val="24"/>
        </w:rPr>
        <w:lastRenderedPageBreak/>
        <w:t>для участия в торгах (пополнение лицевого счета №),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НДС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облагается»,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где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после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№ указывается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номер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лицевого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счета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площадке.</w:t>
      </w:r>
    </w:p>
    <w:p w14:paraId="22FC2201" w14:textId="77777777" w:rsidR="0023682A" w:rsidRPr="00D3000E" w:rsidRDefault="00000000" w:rsidP="00F123A0">
      <w:pPr>
        <w:pStyle w:val="a3"/>
        <w:ind w:right="244" w:firstLine="706"/>
        <w:contextualSpacing/>
        <w:rPr>
          <w:rFonts w:ascii="Roboto" w:hAnsi="Roboto"/>
        </w:rPr>
      </w:pPr>
      <w:r w:rsidRPr="00D3000E">
        <w:rPr>
          <w:rFonts w:ascii="Roboto" w:hAnsi="Roboto"/>
        </w:rPr>
        <w:pict w14:anchorId="642C5ED7">
          <v:rect id="_x0000_s2060" style="position:absolute;left:0;text-align:left;margin-left:109.8pt;margin-top:39.65pt;width:171.4pt;height:.6pt;z-index:15728640;mso-position-horizontal-relative:page" fillcolor="blue" stroked="f">
            <w10:wrap anchorx="page"/>
          </v:rect>
        </w:pict>
      </w:r>
      <w:r w:rsidRPr="00D3000E">
        <w:rPr>
          <w:rFonts w:ascii="Roboto" w:hAnsi="Roboto"/>
        </w:rPr>
        <w:t>При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этом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перечисление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задатка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должно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быть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проведено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полном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соответствии с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Руководством по перечислению задатка (для организаторов и участников торгов), размещенном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по</w:t>
      </w:r>
      <w:r w:rsidRPr="00D3000E">
        <w:rPr>
          <w:rFonts w:ascii="Roboto" w:hAnsi="Roboto"/>
          <w:spacing w:val="-3"/>
        </w:rPr>
        <w:t xml:space="preserve"> </w:t>
      </w:r>
      <w:r w:rsidRPr="00D3000E">
        <w:rPr>
          <w:rFonts w:ascii="Roboto" w:hAnsi="Roboto"/>
        </w:rPr>
        <w:t>адресу:</w:t>
      </w:r>
      <w:r w:rsidRPr="00D3000E">
        <w:rPr>
          <w:rFonts w:ascii="Roboto" w:hAnsi="Roboto"/>
          <w:spacing w:val="5"/>
        </w:rPr>
        <w:t xml:space="preserve"> </w:t>
      </w:r>
      <w:r w:rsidRPr="00D3000E">
        <w:rPr>
          <w:rFonts w:ascii="Roboto" w:hAnsi="Roboto"/>
          <w:color w:val="0000FF"/>
        </w:rPr>
        <w:t>https://банкрот.вэтп.рф/instruction</w:t>
      </w:r>
      <w:r w:rsidRPr="00D3000E">
        <w:rPr>
          <w:rFonts w:ascii="Roboto" w:hAnsi="Roboto"/>
        </w:rPr>
        <w:t>.</w:t>
      </w:r>
    </w:p>
    <w:p w14:paraId="3DB13F27" w14:textId="77777777" w:rsidR="0023682A" w:rsidRPr="00D3000E" w:rsidRDefault="00000000" w:rsidP="00F123A0">
      <w:pPr>
        <w:pStyle w:val="a3"/>
        <w:ind w:right="234" w:firstLine="706"/>
        <w:contextualSpacing/>
        <w:rPr>
          <w:rFonts w:ascii="Roboto" w:hAnsi="Roboto"/>
        </w:rPr>
      </w:pPr>
      <w:r w:rsidRPr="00D3000E">
        <w:rPr>
          <w:rFonts w:ascii="Roboto" w:hAnsi="Roboto"/>
        </w:rPr>
        <w:pict w14:anchorId="153F4463">
          <v:rect id="_x0000_s2059" style="position:absolute;left:0;text-align:left;margin-left:279.3pt;margin-top:39.65pt;width:116.65pt;height:.6pt;z-index:15729152;mso-position-horizontal-relative:page" fillcolor="blue" stroked="f">
            <w10:wrap anchorx="page"/>
          </v:rect>
        </w:pict>
      </w:r>
      <w:r w:rsidRPr="00D3000E">
        <w:rPr>
          <w:rFonts w:ascii="Roboto" w:hAnsi="Roboto"/>
        </w:rPr>
        <w:t>Данные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об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имуществе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и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организаторе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торгов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содержатся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сообщении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проведении</w:t>
      </w:r>
      <w:r w:rsidRPr="00D3000E">
        <w:rPr>
          <w:rFonts w:ascii="Roboto" w:hAnsi="Roboto"/>
          <w:spacing w:val="-57"/>
        </w:rPr>
        <w:t xml:space="preserve"> </w:t>
      </w:r>
      <w:r w:rsidRPr="00D3000E">
        <w:rPr>
          <w:rFonts w:ascii="Roboto" w:hAnsi="Roboto"/>
        </w:rPr>
        <w:t>торгов,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размещенном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на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электронной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площадке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ООО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«ВЭТП»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и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на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сайте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ЕФРСБ.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(Место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проведения</w:t>
      </w:r>
      <w:r w:rsidRPr="00D3000E">
        <w:rPr>
          <w:rFonts w:ascii="Roboto" w:hAnsi="Roboto"/>
          <w:spacing w:val="-3"/>
        </w:rPr>
        <w:t xml:space="preserve"> </w:t>
      </w:r>
      <w:r w:rsidRPr="00D3000E">
        <w:rPr>
          <w:rFonts w:ascii="Roboto" w:hAnsi="Roboto"/>
        </w:rPr>
        <w:t>торгов:</w:t>
      </w:r>
      <w:r w:rsidRPr="00D3000E">
        <w:rPr>
          <w:rFonts w:ascii="Roboto" w:hAnsi="Roboto"/>
          <w:spacing w:val="-3"/>
        </w:rPr>
        <w:t xml:space="preserve"> </w:t>
      </w:r>
      <w:r w:rsidRPr="00D3000E">
        <w:rPr>
          <w:rFonts w:ascii="Roboto" w:hAnsi="Roboto"/>
        </w:rPr>
        <w:t>электронная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площадка:</w:t>
      </w:r>
      <w:r w:rsidRPr="00D3000E">
        <w:rPr>
          <w:rFonts w:ascii="Roboto" w:hAnsi="Roboto"/>
          <w:spacing w:val="2"/>
        </w:rPr>
        <w:t xml:space="preserve"> </w:t>
      </w:r>
      <w:r w:rsidRPr="00D3000E">
        <w:rPr>
          <w:rFonts w:ascii="Roboto" w:hAnsi="Roboto"/>
          <w:color w:val="0000FF"/>
        </w:rPr>
        <w:t>https://банкрот.вэтп.рф</w:t>
      </w:r>
      <w:r w:rsidRPr="00D3000E">
        <w:rPr>
          <w:rFonts w:ascii="Roboto" w:hAnsi="Roboto"/>
        </w:rPr>
        <w:t>,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оператор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ООО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«ВЭТП»).</w:t>
      </w:r>
    </w:p>
    <w:p w14:paraId="53D09D40" w14:textId="77777777" w:rsidR="0023682A" w:rsidRPr="00D3000E" w:rsidRDefault="00000000" w:rsidP="00F123A0">
      <w:pPr>
        <w:pStyle w:val="a4"/>
        <w:numPr>
          <w:ilvl w:val="2"/>
          <w:numId w:val="4"/>
        </w:numPr>
        <w:tabs>
          <w:tab w:val="left" w:pos="1692"/>
        </w:tabs>
        <w:ind w:right="241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случае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признания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победителем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подписать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договор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купли-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продажи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имущества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результатам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установленный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Законом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№127-ФЗ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«О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несостоятельности</w:t>
      </w:r>
      <w:r w:rsidRPr="00D3000E">
        <w:rPr>
          <w:rFonts w:ascii="Roboto" w:hAnsi="Roboto"/>
          <w:spacing w:val="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(банкротстве)»</w:t>
      </w:r>
      <w:r w:rsidRPr="00D3000E">
        <w:rPr>
          <w:rFonts w:ascii="Roboto" w:hAnsi="Roboto"/>
          <w:spacing w:val="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срок.</w:t>
      </w:r>
    </w:p>
    <w:p w14:paraId="052D712D" w14:textId="77777777" w:rsidR="0023682A" w:rsidRPr="00D3000E" w:rsidRDefault="00000000" w:rsidP="00F123A0">
      <w:pPr>
        <w:pStyle w:val="a3"/>
        <w:ind w:right="232" w:firstLine="706"/>
        <w:contextualSpacing/>
        <w:rPr>
          <w:rFonts w:ascii="Roboto" w:hAnsi="Roboto"/>
        </w:rPr>
      </w:pPr>
      <w:r w:rsidRPr="00D3000E">
        <w:rPr>
          <w:rFonts w:ascii="Roboto" w:hAnsi="Roboto"/>
        </w:rPr>
        <w:t>При этом перечисленный Участником задаток в размере, указанном в п.1.1. настоящего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Договора, перечисляется с расчетного счета Оператора электронной площадки по реквизитам,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указанным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Организатором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торгов,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течение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5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(пяти)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рабочих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дней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дня</w:t>
      </w:r>
      <w:r w:rsidRPr="00D3000E">
        <w:rPr>
          <w:rFonts w:ascii="Roboto" w:hAnsi="Roboto"/>
          <w:spacing w:val="60"/>
        </w:rPr>
        <w:t xml:space="preserve"> </w:t>
      </w:r>
      <w:r w:rsidRPr="00D3000E">
        <w:rPr>
          <w:rFonts w:ascii="Roboto" w:hAnsi="Roboto"/>
        </w:rPr>
        <w:t>получения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Оператором электронной площадки заявления в электронной форме от Организатора торгов.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Указанный задаток засчитывается Продавцом в счет оплаты по заключенному договору купли-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продажи.</w:t>
      </w:r>
    </w:p>
    <w:p w14:paraId="3B5B856B" w14:textId="77777777" w:rsidR="0023682A" w:rsidRPr="00D3000E" w:rsidRDefault="00000000" w:rsidP="00F123A0">
      <w:pPr>
        <w:pStyle w:val="a4"/>
        <w:numPr>
          <w:ilvl w:val="2"/>
          <w:numId w:val="4"/>
        </w:numPr>
        <w:tabs>
          <w:tab w:val="left" w:pos="1723"/>
        </w:tabs>
        <w:ind w:right="240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В случае отказа или уклонения Заявителя, признанного победителем торгов, от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подписания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договора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купли-продажи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течение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срока,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указанного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п.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2.4.2.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настоящего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Договора,</w:t>
      </w:r>
      <w:r w:rsidRPr="00D3000E">
        <w:rPr>
          <w:rFonts w:ascii="Roboto" w:hAnsi="Roboto"/>
          <w:spacing w:val="-6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внесенный</w:t>
      </w:r>
      <w:r w:rsidRPr="00D3000E">
        <w:rPr>
          <w:rFonts w:ascii="Roboto" w:hAnsi="Roboto"/>
          <w:spacing w:val="-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задаток</w:t>
      </w:r>
      <w:r w:rsidRPr="00D3000E">
        <w:rPr>
          <w:rFonts w:ascii="Roboto" w:hAnsi="Roboto"/>
          <w:spacing w:val="4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ему не</w:t>
      </w:r>
      <w:r w:rsidRPr="00D3000E">
        <w:rPr>
          <w:rFonts w:ascii="Roboto" w:hAnsi="Roboto"/>
          <w:spacing w:val="6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возвращается.</w:t>
      </w:r>
    </w:p>
    <w:p w14:paraId="411A2AF2" w14:textId="77777777" w:rsidR="0023682A" w:rsidRPr="00D3000E" w:rsidRDefault="00000000" w:rsidP="00F123A0">
      <w:pPr>
        <w:pStyle w:val="a3"/>
        <w:ind w:right="237" w:firstLine="706"/>
        <w:contextualSpacing/>
        <w:rPr>
          <w:rFonts w:ascii="Roboto" w:hAnsi="Roboto"/>
        </w:rPr>
      </w:pPr>
      <w:r w:rsidRPr="00D3000E">
        <w:rPr>
          <w:rFonts w:ascii="Roboto" w:hAnsi="Roboto"/>
        </w:rPr>
        <w:t>Также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внесенный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задаток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не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возвращается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случае,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если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Участник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торгов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после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подписания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договора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купли-продажи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имущества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не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произведет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его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оплату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61"/>
        </w:rPr>
        <w:t xml:space="preserve"> </w:t>
      </w:r>
      <w:r w:rsidRPr="00D3000E">
        <w:rPr>
          <w:rFonts w:ascii="Roboto" w:hAnsi="Roboto"/>
        </w:rPr>
        <w:t>срок,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установленный</w:t>
      </w:r>
      <w:r w:rsidRPr="00D3000E">
        <w:rPr>
          <w:rFonts w:ascii="Roboto" w:hAnsi="Roboto"/>
          <w:spacing w:val="8"/>
        </w:rPr>
        <w:t xml:space="preserve"> </w:t>
      </w:r>
      <w:r w:rsidRPr="00D3000E">
        <w:rPr>
          <w:rFonts w:ascii="Roboto" w:hAnsi="Roboto"/>
        </w:rPr>
        <w:t>подписанным</w:t>
      </w:r>
      <w:r w:rsidRPr="00D3000E">
        <w:rPr>
          <w:rFonts w:ascii="Roboto" w:hAnsi="Roboto"/>
          <w:spacing w:val="14"/>
        </w:rPr>
        <w:t xml:space="preserve"> </w:t>
      </w:r>
      <w:r w:rsidRPr="00D3000E">
        <w:rPr>
          <w:rFonts w:ascii="Roboto" w:hAnsi="Roboto"/>
        </w:rPr>
        <w:t>договором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купли-продажи.</w:t>
      </w:r>
    </w:p>
    <w:p w14:paraId="23EE4DEC" w14:textId="77777777" w:rsidR="0023682A" w:rsidRPr="00D3000E" w:rsidRDefault="00000000" w:rsidP="00F123A0">
      <w:pPr>
        <w:pStyle w:val="a3"/>
        <w:ind w:right="240" w:firstLine="706"/>
        <w:contextualSpacing/>
        <w:rPr>
          <w:rFonts w:ascii="Roboto" w:hAnsi="Roboto"/>
        </w:rPr>
      </w:pPr>
      <w:r w:rsidRPr="00D3000E">
        <w:rPr>
          <w:rFonts w:ascii="Roboto" w:hAnsi="Roboto"/>
        </w:rPr>
        <w:t>При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этом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перечисленный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Заявителем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задаток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перечисляется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расчетного</w:t>
      </w:r>
      <w:r w:rsidRPr="00D3000E">
        <w:rPr>
          <w:rFonts w:ascii="Roboto" w:hAnsi="Roboto"/>
          <w:spacing w:val="61"/>
        </w:rPr>
        <w:t xml:space="preserve"> </w:t>
      </w:r>
      <w:r w:rsidRPr="00D3000E">
        <w:rPr>
          <w:rFonts w:ascii="Roboto" w:hAnsi="Roboto"/>
        </w:rPr>
        <w:t>счета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Оператора электронной площадки по реквизитам, указанным Организатором торгов, в течение 5</w:t>
      </w:r>
      <w:r w:rsidRPr="00D3000E">
        <w:rPr>
          <w:rFonts w:ascii="Roboto" w:hAnsi="Roboto"/>
          <w:spacing w:val="-57"/>
        </w:rPr>
        <w:t xml:space="preserve"> </w:t>
      </w:r>
      <w:r w:rsidRPr="00D3000E">
        <w:rPr>
          <w:rFonts w:ascii="Roboto" w:hAnsi="Roboto"/>
        </w:rPr>
        <w:t>(пяти)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рабочих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дней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со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дня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получения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Оператором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электронной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площадки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заявления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электронной</w:t>
      </w:r>
      <w:r w:rsidRPr="00D3000E">
        <w:rPr>
          <w:rFonts w:ascii="Roboto" w:hAnsi="Roboto"/>
          <w:spacing w:val="-4"/>
        </w:rPr>
        <w:t xml:space="preserve"> </w:t>
      </w:r>
      <w:r w:rsidRPr="00D3000E">
        <w:rPr>
          <w:rFonts w:ascii="Roboto" w:hAnsi="Roboto"/>
        </w:rPr>
        <w:t>форме</w:t>
      </w:r>
      <w:r w:rsidRPr="00D3000E">
        <w:rPr>
          <w:rFonts w:ascii="Roboto" w:hAnsi="Roboto"/>
          <w:spacing w:val="3"/>
        </w:rPr>
        <w:t xml:space="preserve"> </w:t>
      </w:r>
      <w:r w:rsidRPr="00D3000E">
        <w:rPr>
          <w:rFonts w:ascii="Roboto" w:hAnsi="Roboto"/>
        </w:rPr>
        <w:t>от</w:t>
      </w:r>
      <w:r w:rsidRPr="00D3000E">
        <w:rPr>
          <w:rFonts w:ascii="Roboto" w:hAnsi="Roboto"/>
          <w:spacing w:val="10"/>
        </w:rPr>
        <w:t xml:space="preserve"> </w:t>
      </w:r>
      <w:r w:rsidRPr="00D3000E">
        <w:rPr>
          <w:rFonts w:ascii="Roboto" w:hAnsi="Roboto"/>
        </w:rPr>
        <w:t>Организатора</w:t>
      </w:r>
      <w:r w:rsidRPr="00D3000E">
        <w:rPr>
          <w:rFonts w:ascii="Roboto" w:hAnsi="Roboto"/>
          <w:spacing w:val="3"/>
        </w:rPr>
        <w:t xml:space="preserve"> </w:t>
      </w:r>
      <w:r w:rsidRPr="00D3000E">
        <w:rPr>
          <w:rFonts w:ascii="Roboto" w:hAnsi="Roboto"/>
        </w:rPr>
        <w:t>торгов.</w:t>
      </w:r>
    </w:p>
    <w:p w14:paraId="08301F92" w14:textId="77777777" w:rsidR="0023682A" w:rsidRPr="00D3000E" w:rsidRDefault="0023682A" w:rsidP="00F123A0">
      <w:pPr>
        <w:pStyle w:val="a3"/>
        <w:spacing w:before="9"/>
        <w:ind w:left="0"/>
        <w:contextualSpacing/>
        <w:jc w:val="left"/>
        <w:rPr>
          <w:rFonts w:ascii="Roboto" w:hAnsi="Roboto"/>
        </w:rPr>
      </w:pPr>
    </w:p>
    <w:p w14:paraId="3937C66F" w14:textId="77777777" w:rsidR="0023682A" w:rsidRPr="00D3000E" w:rsidRDefault="00000000" w:rsidP="00F123A0">
      <w:pPr>
        <w:pStyle w:val="a4"/>
        <w:numPr>
          <w:ilvl w:val="1"/>
          <w:numId w:val="4"/>
        </w:numPr>
        <w:tabs>
          <w:tab w:val="left" w:pos="1301"/>
        </w:tabs>
        <w:ind w:left="1300" w:hanging="307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Организатор</w:t>
      </w:r>
      <w:r w:rsidRPr="00D3000E">
        <w:rPr>
          <w:rFonts w:ascii="Roboto" w:hAnsi="Roboto"/>
          <w:spacing w:val="-9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-1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обязан:</w:t>
      </w:r>
    </w:p>
    <w:p w14:paraId="2BC4521D" w14:textId="77777777" w:rsidR="0023682A" w:rsidRPr="00D3000E" w:rsidRDefault="00000000" w:rsidP="00F123A0">
      <w:pPr>
        <w:pStyle w:val="a4"/>
        <w:numPr>
          <w:ilvl w:val="2"/>
          <w:numId w:val="4"/>
        </w:numPr>
        <w:tabs>
          <w:tab w:val="left" w:pos="1709"/>
        </w:tabs>
        <w:spacing w:before="15"/>
        <w:ind w:right="238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В сообщении о торгах, размещаемом в Едином федеральном реестре сведений 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банкротстве,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дополнительно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указывать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об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обязанности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Участника торгов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оплаты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задатка 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расчетный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счет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Оператора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 площадки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ООО</w:t>
      </w:r>
      <w:r w:rsidRPr="00D3000E">
        <w:rPr>
          <w:rFonts w:ascii="Roboto" w:hAnsi="Roboto"/>
          <w:spacing w:val="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«ВЭТП»,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а</w:t>
      </w:r>
      <w:r w:rsidRPr="00D3000E">
        <w:rPr>
          <w:rFonts w:ascii="Roboto" w:hAnsi="Roboto"/>
          <w:spacing w:val="7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именно:</w:t>
      </w:r>
    </w:p>
    <w:p w14:paraId="258EE872" w14:textId="77777777" w:rsidR="0023682A" w:rsidRPr="00D3000E" w:rsidRDefault="00000000" w:rsidP="00F123A0">
      <w:pPr>
        <w:pStyle w:val="a3"/>
        <w:ind w:right="234" w:firstLine="706"/>
        <w:contextualSpacing/>
        <w:rPr>
          <w:rFonts w:ascii="Roboto" w:hAnsi="Roboto"/>
        </w:rPr>
      </w:pPr>
      <w:r w:rsidRPr="00D3000E">
        <w:rPr>
          <w:rFonts w:ascii="Roboto" w:hAnsi="Roboto"/>
        </w:rPr>
        <w:t>«Участник торгов обязан обеспечить поступление задатка на расчетный счет Оператора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электронной площадки ООО «ВЭТП» с указанием в назначении платежа: "Задаток для участия в</w:t>
      </w:r>
      <w:r w:rsidRPr="00D3000E">
        <w:rPr>
          <w:rFonts w:ascii="Roboto" w:hAnsi="Roboto"/>
          <w:spacing w:val="-57"/>
        </w:rPr>
        <w:t xml:space="preserve"> </w:t>
      </w:r>
      <w:r w:rsidRPr="00D3000E">
        <w:rPr>
          <w:rFonts w:ascii="Roboto" w:hAnsi="Roboto"/>
        </w:rPr>
        <w:t>торгах (пополнение лицевого счета №), НДС не облагается.", где после № указывается номер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лицевого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счета Участника</w:t>
      </w:r>
      <w:r w:rsidRPr="00D3000E">
        <w:rPr>
          <w:rFonts w:ascii="Roboto" w:hAnsi="Roboto"/>
          <w:spacing w:val="-1"/>
        </w:rPr>
        <w:t xml:space="preserve"> </w:t>
      </w:r>
      <w:r w:rsidRPr="00D3000E">
        <w:rPr>
          <w:rFonts w:ascii="Roboto" w:hAnsi="Roboto"/>
        </w:rPr>
        <w:t>торгов на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электронной</w:t>
      </w:r>
      <w:r w:rsidRPr="00D3000E">
        <w:rPr>
          <w:rFonts w:ascii="Roboto" w:hAnsi="Roboto"/>
          <w:spacing w:val="5"/>
        </w:rPr>
        <w:t xml:space="preserve"> </w:t>
      </w:r>
      <w:r w:rsidRPr="00D3000E">
        <w:rPr>
          <w:rFonts w:ascii="Roboto" w:hAnsi="Roboto"/>
        </w:rPr>
        <w:t>площадке.</w:t>
      </w:r>
    </w:p>
    <w:p w14:paraId="767822F2" w14:textId="77777777" w:rsidR="0023682A" w:rsidRPr="00D3000E" w:rsidRDefault="00000000" w:rsidP="00F123A0">
      <w:pPr>
        <w:pStyle w:val="a4"/>
        <w:numPr>
          <w:ilvl w:val="2"/>
          <w:numId w:val="4"/>
        </w:numPr>
        <w:tabs>
          <w:tab w:val="left" w:pos="1723"/>
        </w:tabs>
        <w:ind w:right="240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Сформировать заявление о переводе задатка Победителя торгов на расчетный счет</w:t>
      </w:r>
      <w:r w:rsidRPr="00D3000E">
        <w:rPr>
          <w:rFonts w:ascii="Roboto" w:hAnsi="Roboto"/>
          <w:spacing w:val="-57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Должника путем заполнения специальной формы на сайте электронной площадки с указанием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банковских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реквизитов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Должника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подписания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указанной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формы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квалифицированной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</w:t>
      </w:r>
      <w:r w:rsidRPr="00D3000E">
        <w:rPr>
          <w:rFonts w:ascii="Roboto" w:hAnsi="Roboto"/>
          <w:spacing w:val="-6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подписью.</w:t>
      </w:r>
    </w:p>
    <w:p w14:paraId="79E18D54" w14:textId="77777777" w:rsidR="0023682A" w:rsidRPr="00D3000E" w:rsidRDefault="00000000" w:rsidP="00F123A0">
      <w:pPr>
        <w:pStyle w:val="a4"/>
        <w:numPr>
          <w:ilvl w:val="2"/>
          <w:numId w:val="4"/>
        </w:numPr>
        <w:tabs>
          <w:tab w:val="left" w:pos="1723"/>
        </w:tabs>
        <w:ind w:right="238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В случае снятия объекта продажи с торгов в течение 2 (двух) рабочих дней со дня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принятия решения об отмене торгов направить Оператору электронной площадки уведомление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об отмене</w:t>
      </w:r>
      <w:r w:rsidRPr="00D3000E">
        <w:rPr>
          <w:rFonts w:ascii="Roboto" w:hAnsi="Roboto"/>
          <w:spacing w:val="5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торгов.</w:t>
      </w:r>
    </w:p>
    <w:p w14:paraId="4159DE87" w14:textId="4B227189" w:rsidR="0023682A" w:rsidRPr="00D3000E" w:rsidRDefault="00000000" w:rsidP="00F123A0">
      <w:pPr>
        <w:pStyle w:val="a4"/>
        <w:numPr>
          <w:ilvl w:val="2"/>
          <w:numId w:val="4"/>
        </w:numPr>
        <w:tabs>
          <w:tab w:val="left" w:pos="1752"/>
        </w:tabs>
        <w:ind w:right="239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В течение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2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(двух)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рабочих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дней со дня подписания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протокола о результатах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проведения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59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направить</w:t>
      </w:r>
      <w:r w:rsidRPr="00D3000E">
        <w:rPr>
          <w:rFonts w:ascii="Roboto" w:hAnsi="Roboto"/>
          <w:spacing w:val="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Оператору</w:t>
      </w:r>
      <w:r w:rsidRPr="00D3000E">
        <w:rPr>
          <w:rFonts w:ascii="Roboto" w:hAnsi="Roboto"/>
          <w:spacing w:val="55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</w:t>
      </w:r>
      <w:r w:rsidRPr="00D3000E">
        <w:rPr>
          <w:rFonts w:ascii="Roboto" w:hAnsi="Roboto"/>
          <w:spacing w:val="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площадки</w:t>
      </w:r>
      <w:r w:rsidRPr="00D3000E">
        <w:rPr>
          <w:rFonts w:ascii="Roboto" w:hAnsi="Roboto"/>
          <w:spacing w:val="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уведомление</w:t>
      </w:r>
      <w:r w:rsidRPr="00D3000E">
        <w:rPr>
          <w:rFonts w:ascii="Roboto" w:hAnsi="Roboto"/>
          <w:spacing w:val="7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</w:t>
      </w:r>
      <w:r w:rsidRPr="00D3000E">
        <w:rPr>
          <w:rFonts w:ascii="Roboto" w:hAnsi="Roboto"/>
          <w:spacing w:val="58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подписании</w:t>
      </w:r>
      <w:r w:rsidR="00F123A0" w:rsidRPr="00D3000E">
        <w:rPr>
          <w:rFonts w:ascii="Roboto" w:hAnsi="Roboto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протокола о</w:t>
      </w:r>
      <w:r w:rsidRPr="00D3000E">
        <w:rPr>
          <w:rFonts w:ascii="Roboto" w:hAnsi="Roboto"/>
          <w:spacing w:val="-5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результатах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проведения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торгов.</w:t>
      </w:r>
    </w:p>
    <w:p w14:paraId="2FBABEA1" w14:textId="77777777" w:rsidR="0023682A" w:rsidRDefault="0023682A" w:rsidP="00F123A0">
      <w:pPr>
        <w:pStyle w:val="a3"/>
        <w:spacing w:before="9"/>
        <w:ind w:left="0"/>
        <w:contextualSpacing/>
        <w:jc w:val="left"/>
        <w:rPr>
          <w:rFonts w:ascii="Roboto" w:hAnsi="Roboto"/>
        </w:rPr>
      </w:pPr>
    </w:p>
    <w:p w14:paraId="0104920B" w14:textId="77777777" w:rsidR="00D3000E" w:rsidRPr="00D3000E" w:rsidRDefault="00D3000E" w:rsidP="00F123A0">
      <w:pPr>
        <w:pStyle w:val="a3"/>
        <w:spacing w:before="9"/>
        <w:ind w:left="0"/>
        <w:contextualSpacing/>
        <w:jc w:val="left"/>
        <w:rPr>
          <w:rFonts w:ascii="Roboto" w:hAnsi="Roboto"/>
        </w:rPr>
      </w:pPr>
    </w:p>
    <w:p w14:paraId="2A2FFB4F" w14:textId="77777777" w:rsidR="0023682A" w:rsidRPr="00D3000E" w:rsidRDefault="00000000" w:rsidP="006B0B1E">
      <w:pPr>
        <w:pStyle w:val="a4"/>
        <w:numPr>
          <w:ilvl w:val="1"/>
          <w:numId w:val="4"/>
        </w:numPr>
        <w:tabs>
          <w:tab w:val="left" w:pos="1301"/>
        </w:tabs>
        <w:spacing w:before="1"/>
        <w:ind w:left="1300" w:hanging="307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lastRenderedPageBreak/>
        <w:t>Оператор</w:t>
      </w:r>
      <w:r w:rsidRPr="00D3000E">
        <w:rPr>
          <w:rFonts w:ascii="Roboto" w:hAnsi="Roboto"/>
          <w:spacing w:val="-6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</w:t>
      </w:r>
      <w:r w:rsidRPr="00D3000E">
        <w:rPr>
          <w:rFonts w:ascii="Roboto" w:hAnsi="Roboto"/>
          <w:spacing w:val="-8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площадки</w:t>
      </w:r>
      <w:r w:rsidRPr="00D3000E">
        <w:rPr>
          <w:rFonts w:ascii="Roboto" w:hAnsi="Roboto"/>
          <w:spacing w:val="-6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обязан:</w:t>
      </w:r>
    </w:p>
    <w:p w14:paraId="0DC8D0DB" w14:textId="77777777" w:rsidR="0023682A" w:rsidRPr="00D3000E" w:rsidRDefault="00000000" w:rsidP="00F123A0">
      <w:pPr>
        <w:pStyle w:val="a4"/>
        <w:numPr>
          <w:ilvl w:val="2"/>
          <w:numId w:val="4"/>
        </w:numPr>
        <w:tabs>
          <w:tab w:val="left" w:pos="1709"/>
        </w:tabs>
        <w:spacing w:before="16"/>
        <w:ind w:right="236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В случае снятия объекта продажи с торгов разблокировать задаток в течение 5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(пяти)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рабочих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дней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дня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получения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Оператором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площадки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уведомления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от</w:t>
      </w:r>
      <w:r w:rsidRPr="00D3000E">
        <w:rPr>
          <w:rFonts w:ascii="Roboto" w:hAnsi="Roboto"/>
          <w:spacing w:val="-57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Организатора</w:t>
      </w:r>
      <w:r w:rsidRPr="00D3000E">
        <w:rPr>
          <w:rFonts w:ascii="Roboto" w:hAnsi="Roboto"/>
          <w:spacing w:val="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-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об отмене</w:t>
      </w:r>
      <w:r w:rsidRPr="00D3000E">
        <w:rPr>
          <w:rFonts w:ascii="Roboto" w:hAnsi="Roboto"/>
          <w:spacing w:val="6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торгов.</w:t>
      </w:r>
    </w:p>
    <w:p w14:paraId="6C011C26" w14:textId="77777777" w:rsidR="0023682A" w:rsidRPr="00D3000E" w:rsidRDefault="00000000" w:rsidP="00F123A0">
      <w:pPr>
        <w:pStyle w:val="a3"/>
        <w:spacing w:before="3"/>
        <w:ind w:right="229" w:firstLine="706"/>
        <w:contextualSpacing/>
        <w:rPr>
          <w:rFonts w:ascii="Roboto" w:hAnsi="Roboto"/>
        </w:rPr>
      </w:pPr>
      <w:r w:rsidRPr="00D3000E">
        <w:rPr>
          <w:rFonts w:ascii="Roboto" w:hAnsi="Roboto"/>
        </w:rPr>
        <w:t>2.6.2 Осуществлять зачисление денежных средств, перечисленных Участником торгов на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Лицевой счет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участника торгов в срок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не более 5 (пяти) рабочих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дней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 даты поступления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денежных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средств на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реквизиты,</w:t>
      </w:r>
      <w:r w:rsidRPr="00D3000E">
        <w:rPr>
          <w:rFonts w:ascii="Roboto" w:hAnsi="Roboto"/>
          <w:spacing w:val="3"/>
        </w:rPr>
        <w:t xml:space="preserve"> </w:t>
      </w:r>
      <w:r w:rsidRPr="00D3000E">
        <w:rPr>
          <w:rFonts w:ascii="Roboto" w:hAnsi="Roboto"/>
        </w:rPr>
        <w:t>указанные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в</w:t>
      </w:r>
      <w:r w:rsidRPr="00D3000E">
        <w:rPr>
          <w:rFonts w:ascii="Roboto" w:hAnsi="Roboto"/>
          <w:spacing w:val="4"/>
        </w:rPr>
        <w:t xml:space="preserve"> </w:t>
      </w:r>
      <w:r w:rsidRPr="00D3000E">
        <w:rPr>
          <w:rFonts w:ascii="Roboto" w:hAnsi="Roboto"/>
        </w:rPr>
        <w:t>п.</w:t>
      </w:r>
      <w:r w:rsidRPr="00D3000E">
        <w:rPr>
          <w:rFonts w:ascii="Roboto" w:hAnsi="Roboto"/>
          <w:spacing w:val="-1"/>
        </w:rPr>
        <w:t xml:space="preserve"> </w:t>
      </w:r>
      <w:r w:rsidRPr="00D3000E">
        <w:rPr>
          <w:rFonts w:ascii="Roboto" w:hAnsi="Roboto"/>
        </w:rPr>
        <w:t>1.2. настоящего Договора</w:t>
      </w:r>
    </w:p>
    <w:p w14:paraId="01A1DFA9" w14:textId="77777777" w:rsidR="0023682A" w:rsidRPr="00D3000E" w:rsidRDefault="00000000" w:rsidP="00F123A0">
      <w:pPr>
        <w:pStyle w:val="a4"/>
        <w:numPr>
          <w:ilvl w:val="2"/>
          <w:numId w:val="3"/>
        </w:numPr>
        <w:tabs>
          <w:tab w:val="left" w:pos="1692"/>
        </w:tabs>
        <w:ind w:right="234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Разблокировать задаток на Лицевом счете Участника в случае отказа Участнику 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pacing w:val="-1"/>
          <w:sz w:val="24"/>
          <w:szCs w:val="24"/>
        </w:rPr>
        <w:t xml:space="preserve">допуске к участию в торгах в день </w:t>
      </w:r>
      <w:r w:rsidRPr="00D3000E">
        <w:rPr>
          <w:rFonts w:ascii="Roboto" w:hAnsi="Roboto"/>
          <w:sz w:val="24"/>
          <w:szCs w:val="24"/>
        </w:rPr>
        <w:t>подписания протокола об определении участников торгов 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получения Оператором электронной площадки уведомления от Организатора торгов об отказе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Участнику в</w:t>
      </w:r>
      <w:r w:rsidRPr="00D3000E">
        <w:rPr>
          <w:rFonts w:ascii="Roboto" w:hAnsi="Roboto"/>
          <w:spacing w:val="-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допуске</w:t>
      </w:r>
      <w:r w:rsidRPr="00D3000E">
        <w:rPr>
          <w:rFonts w:ascii="Roboto" w:hAnsi="Roboto"/>
          <w:spacing w:val="7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к</w:t>
      </w:r>
      <w:r w:rsidRPr="00D3000E">
        <w:rPr>
          <w:rFonts w:ascii="Roboto" w:hAnsi="Roboto"/>
          <w:spacing w:val="5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участию</w:t>
      </w:r>
      <w:r w:rsidRPr="00D3000E">
        <w:rPr>
          <w:rFonts w:ascii="Roboto" w:hAnsi="Roboto"/>
          <w:spacing w:val="-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-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торгах.</w:t>
      </w:r>
    </w:p>
    <w:p w14:paraId="3A0E01A1" w14:textId="77777777" w:rsidR="0023682A" w:rsidRPr="00D3000E" w:rsidRDefault="00000000" w:rsidP="00F123A0">
      <w:pPr>
        <w:pStyle w:val="a4"/>
        <w:numPr>
          <w:ilvl w:val="2"/>
          <w:numId w:val="3"/>
        </w:numPr>
        <w:tabs>
          <w:tab w:val="left" w:pos="1649"/>
        </w:tabs>
        <w:ind w:right="247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случае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отзыва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Участником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заявки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участие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торгах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задаток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подлежит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автоматической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разблокировке</w:t>
      </w:r>
      <w:r w:rsidRPr="00D3000E">
        <w:rPr>
          <w:rFonts w:ascii="Roboto" w:hAnsi="Roboto"/>
          <w:spacing w:val="1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Лицевом</w:t>
      </w:r>
      <w:r w:rsidRPr="00D3000E">
        <w:rPr>
          <w:rFonts w:ascii="Roboto" w:hAnsi="Roboto"/>
          <w:spacing w:val="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счете</w:t>
      </w:r>
      <w:r w:rsidRPr="00D3000E">
        <w:rPr>
          <w:rFonts w:ascii="Roboto" w:hAnsi="Roboto"/>
          <w:spacing w:val="6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Участника.</w:t>
      </w:r>
    </w:p>
    <w:p w14:paraId="46614FE9" w14:textId="77777777" w:rsidR="0023682A" w:rsidRPr="00D3000E" w:rsidRDefault="00000000" w:rsidP="00F123A0">
      <w:pPr>
        <w:pStyle w:val="a4"/>
        <w:numPr>
          <w:ilvl w:val="2"/>
          <w:numId w:val="3"/>
        </w:numPr>
        <w:tabs>
          <w:tab w:val="left" w:pos="1812"/>
        </w:tabs>
        <w:spacing w:before="2"/>
        <w:ind w:right="240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 xml:space="preserve">Если Участник торгов не признан победителем торгов, задаток </w:t>
      </w:r>
      <w:proofErr w:type="spellStart"/>
      <w:r w:rsidRPr="00D3000E">
        <w:rPr>
          <w:rFonts w:ascii="Roboto" w:hAnsi="Roboto"/>
          <w:sz w:val="24"/>
          <w:szCs w:val="24"/>
        </w:rPr>
        <w:t>разблокируется</w:t>
      </w:r>
      <w:proofErr w:type="spellEnd"/>
      <w:r w:rsidRPr="00D3000E">
        <w:rPr>
          <w:rFonts w:ascii="Roboto" w:hAnsi="Roboto"/>
          <w:sz w:val="24"/>
          <w:szCs w:val="24"/>
        </w:rPr>
        <w:t xml:space="preserve"> на</w:t>
      </w:r>
      <w:r w:rsidRPr="00D3000E">
        <w:rPr>
          <w:rFonts w:ascii="Roboto" w:hAnsi="Roboto"/>
          <w:spacing w:val="-57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Лицевом счете Участника в день подписания протокола о результатах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проведения торгов 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получения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Оператором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площадки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уведомления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от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Организатора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подписании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протокола о результатах</w:t>
      </w:r>
      <w:r w:rsidRPr="00D3000E">
        <w:rPr>
          <w:rFonts w:ascii="Roboto" w:hAnsi="Roboto"/>
          <w:spacing w:val="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проведения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торгов.</w:t>
      </w:r>
    </w:p>
    <w:p w14:paraId="1E437B75" w14:textId="77777777" w:rsidR="0023682A" w:rsidRPr="00D3000E" w:rsidRDefault="00000000" w:rsidP="00F123A0">
      <w:pPr>
        <w:pStyle w:val="a4"/>
        <w:numPr>
          <w:ilvl w:val="2"/>
          <w:numId w:val="3"/>
        </w:numPr>
        <w:tabs>
          <w:tab w:val="left" w:pos="1843"/>
        </w:tabs>
        <w:ind w:right="238" w:firstLine="706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Вывод денежных средств с лицевого счета Участника торгов осуществляется 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течение 5 (пяти) рабочих дней после подписания Участником заявления на вывод денежных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средств.</w:t>
      </w:r>
    </w:p>
    <w:p w14:paraId="1DE3FADE" w14:textId="77777777" w:rsidR="0023682A" w:rsidRPr="00D3000E" w:rsidRDefault="0023682A" w:rsidP="00F123A0">
      <w:pPr>
        <w:pStyle w:val="a3"/>
        <w:spacing w:before="5"/>
        <w:ind w:left="0"/>
        <w:contextualSpacing/>
        <w:jc w:val="left"/>
        <w:rPr>
          <w:rFonts w:ascii="Roboto" w:hAnsi="Roboto"/>
        </w:rPr>
      </w:pPr>
    </w:p>
    <w:p w14:paraId="4E1BD570" w14:textId="77777777" w:rsidR="0023682A" w:rsidRPr="00D3000E" w:rsidRDefault="00000000" w:rsidP="00F123A0">
      <w:pPr>
        <w:pStyle w:val="a4"/>
        <w:numPr>
          <w:ilvl w:val="0"/>
          <w:numId w:val="8"/>
        </w:numPr>
        <w:tabs>
          <w:tab w:val="left" w:pos="4335"/>
        </w:tabs>
        <w:ind w:left="4334" w:hanging="255"/>
        <w:contextualSpacing/>
        <w:jc w:val="left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Срок</w:t>
      </w:r>
      <w:r w:rsidRPr="00D3000E">
        <w:rPr>
          <w:rFonts w:ascii="Roboto" w:hAnsi="Roboto"/>
          <w:spacing w:val="-7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действия</w:t>
      </w:r>
      <w:r w:rsidRPr="00D3000E">
        <w:rPr>
          <w:rFonts w:ascii="Roboto" w:hAnsi="Roboto"/>
          <w:spacing w:val="-5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Договора</w:t>
      </w:r>
    </w:p>
    <w:p w14:paraId="1CD80BC5" w14:textId="77777777" w:rsidR="0023682A" w:rsidRPr="00D3000E" w:rsidRDefault="0023682A" w:rsidP="00F123A0">
      <w:pPr>
        <w:pStyle w:val="a3"/>
        <w:spacing w:before="7"/>
        <w:ind w:left="0"/>
        <w:contextualSpacing/>
        <w:jc w:val="left"/>
        <w:rPr>
          <w:rFonts w:ascii="Roboto" w:hAnsi="Roboto"/>
        </w:rPr>
      </w:pPr>
    </w:p>
    <w:p w14:paraId="2748557E" w14:textId="77777777" w:rsidR="0023682A" w:rsidRPr="00D3000E" w:rsidRDefault="00000000" w:rsidP="00D3000E">
      <w:pPr>
        <w:pStyle w:val="a4"/>
        <w:numPr>
          <w:ilvl w:val="1"/>
          <w:numId w:val="2"/>
        </w:numPr>
        <w:spacing w:before="1"/>
        <w:ind w:left="284" w:firstLine="567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w w:val="95"/>
          <w:sz w:val="24"/>
          <w:szCs w:val="24"/>
        </w:rPr>
        <w:t>Настоящий</w:t>
      </w:r>
      <w:r w:rsidRPr="00D3000E">
        <w:rPr>
          <w:rFonts w:ascii="Roboto" w:hAnsi="Roboto"/>
          <w:spacing w:val="2"/>
          <w:w w:val="95"/>
          <w:sz w:val="24"/>
          <w:szCs w:val="24"/>
        </w:rPr>
        <w:t xml:space="preserve"> </w:t>
      </w:r>
      <w:r w:rsidRPr="00D3000E">
        <w:rPr>
          <w:rFonts w:ascii="Roboto" w:hAnsi="Roboto"/>
          <w:w w:val="95"/>
          <w:sz w:val="24"/>
          <w:szCs w:val="24"/>
        </w:rPr>
        <w:t>Договор</w:t>
      </w:r>
      <w:r w:rsidRPr="00D3000E">
        <w:rPr>
          <w:rFonts w:ascii="Roboto" w:hAnsi="Roboto"/>
          <w:spacing w:val="-2"/>
          <w:w w:val="95"/>
          <w:sz w:val="24"/>
          <w:szCs w:val="24"/>
        </w:rPr>
        <w:t xml:space="preserve"> </w:t>
      </w:r>
      <w:r w:rsidRPr="00D3000E">
        <w:rPr>
          <w:rFonts w:ascii="Roboto" w:hAnsi="Roboto"/>
          <w:w w:val="95"/>
          <w:sz w:val="24"/>
          <w:szCs w:val="24"/>
        </w:rPr>
        <w:t>вступает</w:t>
      </w:r>
      <w:r w:rsidRPr="00D3000E">
        <w:rPr>
          <w:rFonts w:ascii="Roboto" w:hAnsi="Roboto"/>
          <w:spacing w:val="-1"/>
          <w:w w:val="95"/>
          <w:sz w:val="24"/>
          <w:szCs w:val="24"/>
        </w:rPr>
        <w:t xml:space="preserve"> </w:t>
      </w:r>
      <w:r w:rsidRPr="00D3000E">
        <w:rPr>
          <w:rFonts w:ascii="Roboto" w:hAnsi="Roboto"/>
          <w:w w:val="95"/>
          <w:sz w:val="24"/>
          <w:szCs w:val="24"/>
        </w:rPr>
        <w:t>в</w:t>
      </w:r>
      <w:r w:rsidRPr="00D3000E">
        <w:rPr>
          <w:rFonts w:ascii="Roboto" w:hAnsi="Roboto"/>
          <w:spacing w:val="2"/>
          <w:w w:val="95"/>
          <w:sz w:val="24"/>
          <w:szCs w:val="24"/>
        </w:rPr>
        <w:t xml:space="preserve"> </w:t>
      </w:r>
      <w:r w:rsidRPr="00D3000E">
        <w:rPr>
          <w:rFonts w:ascii="Roboto" w:hAnsi="Roboto"/>
          <w:w w:val="95"/>
          <w:sz w:val="24"/>
          <w:szCs w:val="24"/>
        </w:rPr>
        <w:t>силу с момента перевода</w:t>
      </w:r>
      <w:r w:rsidRPr="00D3000E">
        <w:rPr>
          <w:rFonts w:ascii="Roboto" w:hAnsi="Roboto"/>
          <w:spacing w:val="1"/>
          <w:w w:val="95"/>
          <w:sz w:val="24"/>
          <w:szCs w:val="24"/>
        </w:rPr>
        <w:t xml:space="preserve"> </w:t>
      </w:r>
      <w:r w:rsidRPr="00D3000E">
        <w:rPr>
          <w:rFonts w:ascii="Roboto" w:hAnsi="Roboto"/>
          <w:w w:val="95"/>
          <w:sz w:val="24"/>
          <w:szCs w:val="24"/>
        </w:rPr>
        <w:t>задатка</w:t>
      </w:r>
      <w:r w:rsidRPr="00D3000E">
        <w:rPr>
          <w:rFonts w:ascii="Roboto" w:hAnsi="Roboto"/>
          <w:spacing w:val="-1"/>
          <w:w w:val="95"/>
          <w:sz w:val="24"/>
          <w:szCs w:val="24"/>
        </w:rPr>
        <w:t xml:space="preserve"> </w:t>
      </w:r>
      <w:r w:rsidRPr="00D3000E">
        <w:rPr>
          <w:rFonts w:ascii="Roboto" w:hAnsi="Roboto"/>
          <w:w w:val="95"/>
          <w:sz w:val="24"/>
          <w:szCs w:val="24"/>
        </w:rPr>
        <w:t>Участником</w:t>
      </w:r>
      <w:r w:rsidRPr="00D3000E">
        <w:rPr>
          <w:rFonts w:ascii="Roboto" w:hAnsi="Roboto"/>
          <w:spacing w:val="2"/>
          <w:w w:val="95"/>
          <w:sz w:val="24"/>
          <w:szCs w:val="24"/>
        </w:rPr>
        <w:t xml:space="preserve"> </w:t>
      </w:r>
      <w:r w:rsidRPr="00D3000E">
        <w:rPr>
          <w:rFonts w:ascii="Roboto" w:hAnsi="Roboto"/>
          <w:w w:val="95"/>
          <w:sz w:val="24"/>
          <w:szCs w:val="24"/>
        </w:rPr>
        <w:t>торгов.</w:t>
      </w:r>
    </w:p>
    <w:p w14:paraId="1D047CD8" w14:textId="77777777" w:rsidR="0023682A" w:rsidRPr="00D3000E" w:rsidRDefault="00000000" w:rsidP="00F123A0">
      <w:pPr>
        <w:pStyle w:val="a4"/>
        <w:numPr>
          <w:ilvl w:val="1"/>
          <w:numId w:val="2"/>
        </w:numPr>
        <w:tabs>
          <w:tab w:val="left" w:pos="1346"/>
        </w:tabs>
        <w:spacing w:before="7"/>
        <w:ind w:left="280" w:right="240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Отношения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между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Сторонами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настоящему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Договору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прекращаются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исполнении ими всех</w:t>
      </w:r>
      <w:r w:rsidRPr="00D3000E">
        <w:rPr>
          <w:rFonts w:ascii="Roboto" w:hAnsi="Roboto"/>
          <w:spacing w:val="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условий настоящего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Договора</w:t>
      </w:r>
      <w:r w:rsidRPr="00D3000E">
        <w:rPr>
          <w:rFonts w:ascii="Roboto" w:hAnsi="Roboto"/>
          <w:spacing w:val="-4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 проведении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полного</w:t>
      </w:r>
      <w:r w:rsidRPr="00D3000E">
        <w:rPr>
          <w:rFonts w:ascii="Roboto" w:hAnsi="Roboto"/>
          <w:spacing w:val="-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взаиморасчета.</w:t>
      </w:r>
    </w:p>
    <w:p w14:paraId="50363B8A" w14:textId="77777777" w:rsidR="0023682A" w:rsidRPr="00D3000E" w:rsidRDefault="0023682A" w:rsidP="00F123A0">
      <w:pPr>
        <w:pStyle w:val="a3"/>
        <w:spacing w:before="10"/>
        <w:ind w:left="0"/>
        <w:contextualSpacing/>
        <w:jc w:val="left"/>
        <w:rPr>
          <w:rFonts w:ascii="Roboto" w:hAnsi="Roboto"/>
        </w:rPr>
      </w:pPr>
    </w:p>
    <w:p w14:paraId="4B970B80" w14:textId="77777777" w:rsidR="0023682A" w:rsidRPr="00D3000E" w:rsidRDefault="00000000" w:rsidP="00F123A0">
      <w:pPr>
        <w:pStyle w:val="a4"/>
        <w:numPr>
          <w:ilvl w:val="0"/>
          <w:numId w:val="8"/>
        </w:numPr>
        <w:tabs>
          <w:tab w:val="left" w:pos="4157"/>
        </w:tabs>
        <w:ind w:left="4157"/>
        <w:contextualSpacing/>
        <w:jc w:val="left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Заключительные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положения</w:t>
      </w:r>
    </w:p>
    <w:p w14:paraId="7CA11CB1" w14:textId="77777777" w:rsidR="0023682A" w:rsidRPr="00D3000E" w:rsidRDefault="0023682A" w:rsidP="00F123A0">
      <w:pPr>
        <w:pStyle w:val="a3"/>
        <w:spacing w:before="7"/>
        <w:ind w:left="0"/>
        <w:contextualSpacing/>
        <w:jc w:val="left"/>
        <w:rPr>
          <w:rFonts w:ascii="Roboto" w:hAnsi="Roboto"/>
        </w:rPr>
      </w:pPr>
    </w:p>
    <w:p w14:paraId="4BD6A16B" w14:textId="77777777" w:rsidR="0023682A" w:rsidRPr="00D3000E" w:rsidRDefault="00000000" w:rsidP="00F123A0">
      <w:pPr>
        <w:pStyle w:val="a4"/>
        <w:numPr>
          <w:ilvl w:val="1"/>
          <w:numId w:val="1"/>
        </w:numPr>
        <w:tabs>
          <w:tab w:val="left" w:pos="1318"/>
        </w:tabs>
        <w:ind w:right="247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В случае невыполнения пункта 2.5.1. риск отсутствия своевременной оплаты задатка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Участником в соответствии с пунктом 1.2., а также все последующие связанные с этим риски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несёт</w:t>
      </w:r>
      <w:r w:rsidRPr="00D3000E">
        <w:rPr>
          <w:rFonts w:ascii="Roboto" w:hAnsi="Roboto"/>
          <w:spacing w:val="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Организатор</w:t>
      </w:r>
      <w:r w:rsidRPr="00D3000E">
        <w:rPr>
          <w:rFonts w:ascii="Roboto" w:hAnsi="Roboto"/>
          <w:spacing w:val="1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торгов.</w:t>
      </w:r>
    </w:p>
    <w:p w14:paraId="03FB6E1A" w14:textId="77777777" w:rsidR="0023682A" w:rsidRPr="00D3000E" w:rsidRDefault="00000000" w:rsidP="00F123A0">
      <w:pPr>
        <w:pStyle w:val="a4"/>
        <w:numPr>
          <w:ilvl w:val="1"/>
          <w:numId w:val="1"/>
        </w:numPr>
        <w:tabs>
          <w:tab w:val="left" w:pos="1406"/>
        </w:tabs>
        <w:spacing w:before="19"/>
        <w:ind w:right="236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Риски несвоевременного исполнения банками платежных документов и зачисления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денежных средств</w:t>
      </w:r>
      <w:r w:rsidRPr="00D3000E">
        <w:rPr>
          <w:rFonts w:ascii="Roboto" w:hAnsi="Roboto"/>
          <w:spacing w:val="-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несет</w:t>
      </w:r>
      <w:r w:rsidRPr="00D3000E">
        <w:rPr>
          <w:rFonts w:ascii="Roboto" w:hAnsi="Roboto"/>
          <w:spacing w:val="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Участник</w:t>
      </w:r>
      <w:r w:rsidRPr="00D3000E">
        <w:rPr>
          <w:rFonts w:ascii="Roboto" w:hAnsi="Roboto"/>
          <w:spacing w:val="6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торгов.</w:t>
      </w:r>
    </w:p>
    <w:p w14:paraId="5FBB81F5" w14:textId="77777777" w:rsidR="0023682A" w:rsidRPr="00D3000E" w:rsidRDefault="00000000" w:rsidP="00F123A0">
      <w:pPr>
        <w:pStyle w:val="a4"/>
        <w:numPr>
          <w:ilvl w:val="1"/>
          <w:numId w:val="1"/>
        </w:numPr>
        <w:tabs>
          <w:tab w:val="left" w:pos="1469"/>
        </w:tabs>
        <w:spacing w:before="86"/>
        <w:ind w:right="240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Участник торгов обязан незамедлительно информировать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Оператора электронной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площадки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об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изменении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своих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банковских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реквизитов.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Оператор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площадки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не</w:t>
      </w:r>
      <w:r w:rsidRPr="00D3000E">
        <w:rPr>
          <w:rFonts w:ascii="Roboto" w:hAnsi="Roboto"/>
          <w:spacing w:val="-57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отвечает за нарушение установленных настоящим Договором сроков возврата задатка в случае,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если Участник торгов своевременно не информировал Оператора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 площадки об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изменении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своих</w:t>
      </w:r>
      <w:r w:rsidRPr="00D3000E">
        <w:rPr>
          <w:rFonts w:ascii="Roboto" w:hAnsi="Roboto"/>
          <w:spacing w:val="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банковских</w:t>
      </w:r>
      <w:r w:rsidRPr="00D3000E">
        <w:rPr>
          <w:rFonts w:ascii="Roboto" w:hAnsi="Roboto"/>
          <w:spacing w:val="4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реквизитов.</w:t>
      </w:r>
    </w:p>
    <w:p w14:paraId="37757BC8" w14:textId="77777777" w:rsidR="0023682A" w:rsidRPr="00D3000E" w:rsidRDefault="00000000" w:rsidP="00F123A0">
      <w:pPr>
        <w:pStyle w:val="a4"/>
        <w:numPr>
          <w:ilvl w:val="1"/>
          <w:numId w:val="1"/>
        </w:numPr>
        <w:tabs>
          <w:tab w:val="left" w:pos="1349"/>
        </w:tabs>
        <w:ind w:right="237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Перечисление задатка Участником торгов в соответствии с сообщением о проведении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торгов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считается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акцептом размещенного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-2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площадке Договора о</w:t>
      </w:r>
      <w:r w:rsidRPr="00D3000E">
        <w:rPr>
          <w:rFonts w:ascii="Roboto" w:hAnsi="Roboto"/>
          <w:spacing w:val="-4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задатке.</w:t>
      </w:r>
    </w:p>
    <w:p w14:paraId="311A7116" w14:textId="77777777" w:rsidR="0023682A" w:rsidRPr="00D3000E" w:rsidRDefault="00000000" w:rsidP="00F123A0">
      <w:pPr>
        <w:pStyle w:val="a4"/>
        <w:numPr>
          <w:ilvl w:val="1"/>
          <w:numId w:val="1"/>
        </w:numPr>
        <w:tabs>
          <w:tab w:val="left" w:pos="1423"/>
        </w:tabs>
        <w:spacing w:before="1"/>
        <w:ind w:right="239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Изменения и дополнения к настоящему Договору действительны при условии, что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они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совершены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письменной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форме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подписаны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надлежаще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уполномоченными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то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представителями</w:t>
      </w:r>
      <w:r w:rsidRPr="00D3000E">
        <w:rPr>
          <w:rFonts w:ascii="Roboto" w:hAnsi="Roboto"/>
          <w:spacing w:val="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Сторон.</w:t>
      </w:r>
    </w:p>
    <w:p w14:paraId="5E713321" w14:textId="77777777" w:rsidR="0023682A" w:rsidRPr="00D3000E" w:rsidRDefault="00000000" w:rsidP="00F123A0">
      <w:pPr>
        <w:pStyle w:val="a4"/>
        <w:numPr>
          <w:ilvl w:val="1"/>
          <w:numId w:val="1"/>
        </w:numPr>
        <w:tabs>
          <w:tab w:val="left" w:pos="1392"/>
        </w:tabs>
        <w:spacing w:before="7"/>
        <w:ind w:right="234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 xml:space="preserve">Споры и разногласия, возникшие при исполнении настоящего Договора, </w:t>
      </w:r>
      <w:r w:rsidRPr="00D3000E">
        <w:rPr>
          <w:rFonts w:ascii="Roboto" w:hAnsi="Roboto"/>
          <w:sz w:val="24"/>
          <w:szCs w:val="24"/>
        </w:rPr>
        <w:lastRenderedPageBreak/>
        <w:t>разрешаются</w:t>
      </w:r>
      <w:r w:rsidRPr="00D3000E">
        <w:rPr>
          <w:rFonts w:ascii="Roboto" w:hAnsi="Roboto"/>
          <w:spacing w:val="-57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путем переговоров Сторон. При невозможности разрешения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спора путем переговоров Стороны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передают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их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рассмотрение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-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суд по месту</w:t>
      </w:r>
      <w:r w:rsidRPr="00D3000E">
        <w:rPr>
          <w:rFonts w:ascii="Roboto" w:hAnsi="Roboto"/>
          <w:spacing w:val="-5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нахождения</w:t>
      </w:r>
      <w:r w:rsidRPr="00D3000E">
        <w:rPr>
          <w:rFonts w:ascii="Roboto" w:hAnsi="Roboto"/>
          <w:spacing w:val="4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оператора.</w:t>
      </w:r>
    </w:p>
    <w:p w14:paraId="37C36689" w14:textId="33900DAB" w:rsidR="0023682A" w:rsidRPr="00D3000E" w:rsidRDefault="00000000" w:rsidP="00F123A0">
      <w:pPr>
        <w:pStyle w:val="a4"/>
        <w:numPr>
          <w:ilvl w:val="1"/>
          <w:numId w:val="1"/>
        </w:numPr>
        <w:tabs>
          <w:tab w:val="left" w:pos="1332"/>
        </w:tabs>
        <w:ind w:right="238" w:firstLine="571"/>
        <w:contextualSpacing/>
        <w:jc w:val="both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Настоящий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Договор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составлен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форме,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подписан</w:t>
      </w:r>
      <w:r w:rsidRPr="00D3000E">
        <w:rPr>
          <w:rFonts w:ascii="Roboto" w:hAnsi="Roboto"/>
          <w:spacing w:val="6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электронной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подписью,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размещен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в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открытом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доступе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на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сайте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ООО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«ВЭТП»</w:t>
      </w:r>
      <w:r w:rsidRPr="00D3000E">
        <w:rPr>
          <w:rFonts w:ascii="Roboto" w:hAnsi="Roboto"/>
          <w:spacing w:val="1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(</w:t>
      </w:r>
      <w:hyperlink r:id="rId8" w:history="1">
        <w:r w:rsidR="00F123A0" w:rsidRPr="00D3000E">
          <w:rPr>
            <w:rStyle w:val="a5"/>
            <w:rFonts w:ascii="Roboto" w:hAnsi="Roboto"/>
            <w:sz w:val="24"/>
            <w:szCs w:val="24"/>
          </w:rPr>
          <w:t>https://банкрот.вэтп.рф/instruction</w:t>
        </w:r>
      </w:hyperlink>
      <w:r w:rsidRPr="00D3000E">
        <w:rPr>
          <w:rFonts w:ascii="Roboto" w:hAnsi="Roboto"/>
          <w:sz w:val="24"/>
          <w:szCs w:val="24"/>
        </w:rPr>
        <w:t>).</w:t>
      </w:r>
    </w:p>
    <w:p w14:paraId="21F6272B" w14:textId="77777777" w:rsidR="00F123A0" w:rsidRPr="00D3000E" w:rsidRDefault="00F123A0" w:rsidP="00F123A0">
      <w:pPr>
        <w:pStyle w:val="a4"/>
        <w:tabs>
          <w:tab w:val="left" w:pos="1332"/>
        </w:tabs>
        <w:ind w:left="851" w:right="238" w:firstLine="0"/>
        <w:contextualSpacing/>
        <w:jc w:val="left"/>
        <w:rPr>
          <w:rFonts w:ascii="Roboto" w:hAnsi="Roboto"/>
          <w:sz w:val="24"/>
          <w:szCs w:val="24"/>
        </w:rPr>
      </w:pPr>
    </w:p>
    <w:p w14:paraId="1DD5DF12" w14:textId="77777777" w:rsidR="0023682A" w:rsidRPr="00D3000E" w:rsidRDefault="00000000" w:rsidP="00F123A0">
      <w:pPr>
        <w:pStyle w:val="a4"/>
        <w:numPr>
          <w:ilvl w:val="0"/>
          <w:numId w:val="8"/>
        </w:numPr>
        <w:tabs>
          <w:tab w:val="left" w:pos="2729"/>
        </w:tabs>
        <w:spacing w:before="222"/>
        <w:ind w:left="2729"/>
        <w:contextualSpacing/>
        <w:jc w:val="left"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  <w:t>Юридические</w:t>
      </w:r>
      <w:r w:rsidRPr="00D3000E">
        <w:rPr>
          <w:rFonts w:ascii="Roboto" w:hAnsi="Roboto"/>
          <w:spacing w:val="-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адреса</w:t>
      </w:r>
      <w:r w:rsidRPr="00D3000E">
        <w:rPr>
          <w:rFonts w:ascii="Roboto" w:hAnsi="Roboto"/>
          <w:spacing w:val="-3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и</w:t>
      </w:r>
      <w:r w:rsidRPr="00D3000E">
        <w:rPr>
          <w:rFonts w:ascii="Roboto" w:hAnsi="Roboto"/>
          <w:spacing w:val="-4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банковские реквизиты</w:t>
      </w:r>
      <w:r w:rsidRPr="00D3000E">
        <w:rPr>
          <w:rFonts w:ascii="Roboto" w:hAnsi="Roboto"/>
          <w:spacing w:val="-15"/>
          <w:sz w:val="24"/>
          <w:szCs w:val="24"/>
        </w:rPr>
        <w:t xml:space="preserve"> </w:t>
      </w:r>
      <w:r w:rsidRPr="00D3000E">
        <w:rPr>
          <w:rFonts w:ascii="Roboto" w:hAnsi="Roboto"/>
          <w:sz w:val="24"/>
          <w:szCs w:val="24"/>
        </w:rPr>
        <w:t>сторон</w:t>
      </w:r>
    </w:p>
    <w:p w14:paraId="30DB7BD3" w14:textId="77777777" w:rsidR="0023682A" w:rsidRPr="00D3000E" w:rsidRDefault="0023682A" w:rsidP="00F123A0">
      <w:pPr>
        <w:pStyle w:val="a3"/>
        <w:spacing w:before="2"/>
        <w:ind w:left="0"/>
        <w:contextualSpacing/>
        <w:jc w:val="left"/>
        <w:rPr>
          <w:rFonts w:ascii="Roboto" w:hAnsi="Roboto"/>
        </w:rPr>
      </w:pPr>
    </w:p>
    <w:p w14:paraId="6F2A0FA9" w14:textId="77777777" w:rsidR="0023682A" w:rsidRPr="00D3000E" w:rsidRDefault="0023682A" w:rsidP="00F123A0">
      <w:pPr>
        <w:contextualSpacing/>
        <w:rPr>
          <w:rFonts w:ascii="Roboto" w:hAnsi="Roboto"/>
          <w:sz w:val="24"/>
          <w:szCs w:val="24"/>
        </w:rPr>
        <w:sectPr w:rsidR="0023682A" w:rsidRPr="00D3000E">
          <w:headerReference w:type="default" r:id="rId9"/>
          <w:footerReference w:type="default" r:id="rId10"/>
          <w:pgSz w:w="11920" w:h="16860"/>
          <w:pgMar w:top="920" w:right="600" w:bottom="1180" w:left="800" w:header="425" w:footer="996" w:gutter="0"/>
          <w:cols w:space="720"/>
        </w:sectPr>
      </w:pPr>
    </w:p>
    <w:p w14:paraId="3BA7C792" w14:textId="77777777" w:rsidR="0023682A" w:rsidRPr="00D3000E" w:rsidRDefault="00000000" w:rsidP="00F123A0">
      <w:pPr>
        <w:pStyle w:val="a3"/>
        <w:spacing w:before="92"/>
        <w:ind w:left="100" w:right="23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Оператор электронной</w:t>
      </w:r>
      <w:r w:rsidRPr="00D3000E">
        <w:rPr>
          <w:rFonts w:ascii="Roboto" w:hAnsi="Roboto"/>
          <w:spacing w:val="-57"/>
        </w:rPr>
        <w:t xml:space="preserve"> </w:t>
      </w:r>
      <w:r w:rsidRPr="00D3000E">
        <w:rPr>
          <w:rFonts w:ascii="Roboto" w:hAnsi="Roboto"/>
        </w:rPr>
        <w:t>площадки:</w:t>
      </w:r>
    </w:p>
    <w:p w14:paraId="2EA00B93" w14:textId="77777777" w:rsidR="0023682A" w:rsidRPr="00D3000E" w:rsidRDefault="00000000" w:rsidP="00F123A0">
      <w:pPr>
        <w:pStyle w:val="a3"/>
        <w:spacing w:before="10"/>
        <w:ind w:left="100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ООО</w:t>
      </w:r>
      <w:r w:rsidRPr="00D3000E">
        <w:rPr>
          <w:rFonts w:ascii="Roboto" w:hAnsi="Roboto"/>
          <w:spacing w:val="4"/>
        </w:rPr>
        <w:t xml:space="preserve"> </w:t>
      </w:r>
      <w:r w:rsidRPr="00D3000E">
        <w:rPr>
          <w:rFonts w:ascii="Roboto" w:hAnsi="Roboto"/>
        </w:rPr>
        <w:t>«ВЭТП»</w:t>
      </w:r>
    </w:p>
    <w:p w14:paraId="4CE8D095" w14:textId="42993B66" w:rsidR="0023682A" w:rsidRPr="00D3000E" w:rsidRDefault="00000000" w:rsidP="00F123A0">
      <w:pPr>
        <w:pStyle w:val="a3"/>
        <w:ind w:left="100" w:right="372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390006,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г.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Рязань,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ул.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Есенина,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д.2А</w:t>
      </w:r>
      <w:r w:rsidRPr="00D3000E">
        <w:rPr>
          <w:rFonts w:ascii="Roboto" w:hAnsi="Roboto"/>
          <w:spacing w:val="-57"/>
        </w:rPr>
        <w:t xml:space="preserve"> </w:t>
      </w:r>
      <w:proofErr w:type="spellStart"/>
      <w:r w:rsidRPr="00D3000E">
        <w:rPr>
          <w:rFonts w:ascii="Roboto" w:hAnsi="Roboto"/>
        </w:rPr>
        <w:t>помещ</w:t>
      </w:r>
      <w:proofErr w:type="spellEnd"/>
      <w:r w:rsidRPr="00D3000E">
        <w:rPr>
          <w:rFonts w:ascii="Roboto" w:hAnsi="Roboto"/>
        </w:rPr>
        <w:t>.</w:t>
      </w:r>
      <w:r w:rsidRPr="00D3000E">
        <w:rPr>
          <w:rFonts w:ascii="Roboto" w:hAnsi="Roboto"/>
          <w:spacing w:val="-8"/>
        </w:rPr>
        <w:t xml:space="preserve"> </w:t>
      </w:r>
      <w:r w:rsidRPr="00D3000E">
        <w:rPr>
          <w:rFonts w:ascii="Roboto" w:hAnsi="Roboto"/>
        </w:rPr>
        <w:t>Н4</w:t>
      </w:r>
    </w:p>
    <w:p w14:paraId="1A96B73A" w14:textId="016E0179" w:rsidR="0023682A" w:rsidRPr="00D3000E" w:rsidRDefault="00000000" w:rsidP="00F123A0">
      <w:pPr>
        <w:pStyle w:val="a3"/>
        <w:spacing w:before="8"/>
        <w:ind w:left="100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ИНН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6230079253</w:t>
      </w:r>
    </w:p>
    <w:p w14:paraId="22FFF068" w14:textId="6BA3AE99" w:rsidR="0023682A" w:rsidRPr="00D3000E" w:rsidRDefault="00000000" w:rsidP="00F123A0">
      <w:pPr>
        <w:pStyle w:val="a3"/>
        <w:spacing w:before="7"/>
        <w:ind w:left="100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КПП</w:t>
      </w:r>
      <w:r w:rsidRPr="00D3000E">
        <w:rPr>
          <w:rFonts w:ascii="Roboto" w:hAnsi="Roboto"/>
          <w:spacing w:val="1"/>
        </w:rPr>
        <w:t xml:space="preserve"> </w:t>
      </w:r>
      <w:r w:rsidRPr="00D3000E">
        <w:rPr>
          <w:rFonts w:ascii="Roboto" w:hAnsi="Roboto"/>
        </w:rPr>
        <w:t>623401001</w:t>
      </w:r>
    </w:p>
    <w:p w14:paraId="4FB6926F" w14:textId="1E3B7FD4" w:rsidR="0023682A" w:rsidRPr="00D3000E" w:rsidRDefault="00000000" w:rsidP="00F123A0">
      <w:pPr>
        <w:pStyle w:val="a3"/>
        <w:spacing w:before="10"/>
        <w:ind w:left="100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ОГРН</w:t>
      </w:r>
      <w:r w:rsidRPr="00D3000E">
        <w:rPr>
          <w:rFonts w:ascii="Roboto" w:hAnsi="Roboto"/>
          <w:spacing w:val="-6"/>
        </w:rPr>
        <w:t xml:space="preserve"> </w:t>
      </w:r>
      <w:r w:rsidRPr="00D3000E">
        <w:rPr>
          <w:rFonts w:ascii="Roboto" w:hAnsi="Roboto"/>
        </w:rPr>
        <w:t>1126230004449</w:t>
      </w:r>
    </w:p>
    <w:p w14:paraId="224876F6" w14:textId="0B889545" w:rsidR="0023682A" w:rsidRPr="00D3000E" w:rsidRDefault="00000000" w:rsidP="00F123A0">
      <w:pPr>
        <w:pStyle w:val="a3"/>
        <w:spacing w:before="1"/>
        <w:ind w:left="100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Директор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ООО</w:t>
      </w:r>
    </w:p>
    <w:p w14:paraId="51086E05" w14:textId="77777777" w:rsidR="0023682A" w:rsidRPr="00D3000E" w:rsidRDefault="00000000" w:rsidP="00F123A0">
      <w:pPr>
        <w:pStyle w:val="a3"/>
        <w:ind w:left="100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t>«ВЭТП»</w:t>
      </w:r>
    </w:p>
    <w:p w14:paraId="4B718790" w14:textId="77777777" w:rsidR="0023682A" w:rsidRPr="00D3000E" w:rsidRDefault="00000000" w:rsidP="00F123A0">
      <w:pPr>
        <w:pStyle w:val="a3"/>
        <w:spacing w:before="14"/>
        <w:ind w:left="100"/>
        <w:contextualSpacing/>
        <w:jc w:val="left"/>
        <w:rPr>
          <w:rFonts w:ascii="Roboto" w:hAnsi="Roboto"/>
        </w:rPr>
      </w:pPr>
      <w:proofErr w:type="spellStart"/>
      <w:r w:rsidRPr="00D3000E">
        <w:rPr>
          <w:rFonts w:ascii="Roboto" w:hAnsi="Roboto"/>
        </w:rPr>
        <w:t>Порхунов</w:t>
      </w:r>
      <w:proofErr w:type="spellEnd"/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А.Е.</w:t>
      </w:r>
    </w:p>
    <w:p w14:paraId="5D6A7FAB" w14:textId="77777777" w:rsidR="0023682A" w:rsidRPr="00D3000E" w:rsidRDefault="00000000" w:rsidP="00F123A0">
      <w:pPr>
        <w:pStyle w:val="a3"/>
        <w:tabs>
          <w:tab w:val="left" w:pos="3945"/>
        </w:tabs>
        <w:spacing w:before="92"/>
        <w:ind w:left="100"/>
        <w:contextualSpacing/>
        <w:jc w:val="left"/>
        <w:rPr>
          <w:rFonts w:ascii="Roboto" w:hAnsi="Roboto"/>
        </w:rPr>
      </w:pPr>
      <w:r w:rsidRPr="00D3000E">
        <w:rPr>
          <w:rFonts w:ascii="Roboto" w:hAnsi="Roboto"/>
        </w:rPr>
        <w:br w:type="column"/>
      </w:r>
      <w:r w:rsidRPr="00D3000E">
        <w:rPr>
          <w:rFonts w:ascii="Roboto" w:hAnsi="Roboto"/>
        </w:rPr>
        <w:t>Участник</w:t>
      </w:r>
      <w:r w:rsidRPr="00D3000E">
        <w:rPr>
          <w:rFonts w:ascii="Roboto" w:hAnsi="Roboto"/>
          <w:spacing w:val="-2"/>
        </w:rPr>
        <w:t xml:space="preserve"> </w:t>
      </w:r>
      <w:r w:rsidRPr="00D3000E">
        <w:rPr>
          <w:rFonts w:ascii="Roboto" w:hAnsi="Roboto"/>
        </w:rPr>
        <w:t>торгов:</w:t>
      </w:r>
      <w:r w:rsidRPr="00D3000E">
        <w:rPr>
          <w:rFonts w:ascii="Roboto" w:hAnsi="Roboto"/>
        </w:rPr>
        <w:tab/>
      </w:r>
      <w:r w:rsidRPr="00D3000E">
        <w:rPr>
          <w:rFonts w:ascii="Roboto" w:hAnsi="Roboto"/>
          <w:w w:val="95"/>
        </w:rPr>
        <w:t>Организатор</w:t>
      </w:r>
      <w:r w:rsidRPr="00D3000E">
        <w:rPr>
          <w:rFonts w:ascii="Roboto" w:hAnsi="Roboto"/>
          <w:spacing w:val="81"/>
        </w:rPr>
        <w:t xml:space="preserve"> </w:t>
      </w:r>
      <w:r w:rsidRPr="00D3000E">
        <w:rPr>
          <w:rFonts w:ascii="Roboto" w:hAnsi="Roboto"/>
          <w:w w:val="95"/>
        </w:rPr>
        <w:t>торгов:</w:t>
      </w:r>
    </w:p>
    <w:p w14:paraId="59B0B396" w14:textId="77777777" w:rsidR="0023682A" w:rsidRPr="00D3000E" w:rsidRDefault="0023682A" w:rsidP="00F123A0">
      <w:pPr>
        <w:contextualSpacing/>
        <w:rPr>
          <w:rFonts w:ascii="Roboto" w:hAnsi="Roboto"/>
          <w:sz w:val="24"/>
          <w:szCs w:val="24"/>
        </w:rPr>
        <w:sectPr w:rsidR="0023682A" w:rsidRPr="00D3000E">
          <w:type w:val="continuous"/>
          <w:pgSz w:w="11920" w:h="16860"/>
          <w:pgMar w:top="920" w:right="600" w:bottom="1180" w:left="800" w:header="720" w:footer="720" w:gutter="0"/>
          <w:cols w:num="2" w:space="720" w:equalWidth="0">
            <w:col w:w="2479" w:space="1204"/>
            <w:col w:w="6837"/>
          </w:cols>
        </w:sectPr>
      </w:pPr>
    </w:p>
    <w:p w14:paraId="6AE673FB" w14:textId="77777777" w:rsidR="0023682A" w:rsidRPr="00D3000E" w:rsidRDefault="0023682A" w:rsidP="00F123A0">
      <w:pPr>
        <w:pStyle w:val="a3"/>
        <w:ind w:left="0"/>
        <w:contextualSpacing/>
        <w:jc w:val="left"/>
        <w:rPr>
          <w:rFonts w:ascii="Roboto" w:hAnsi="Roboto"/>
        </w:rPr>
      </w:pPr>
    </w:p>
    <w:p w14:paraId="25FC5301" w14:textId="77777777" w:rsidR="0023682A" w:rsidRPr="00D3000E" w:rsidRDefault="0023682A" w:rsidP="00F123A0">
      <w:pPr>
        <w:pStyle w:val="a3"/>
        <w:spacing w:before="6"/>
        <w:ind w:left="0"/>
        <w:contextualSpacing/>
        <w:jc w:val="left"/>
        <w:rPr>
          <w:rFonts w:ascii="Roboto" w:hAnsi="Roboto"/>
        </w:rPr>
      </w:pPr>
    </w:p>
    <w:p w14:paraId="5C0919B7" w14:textId="77777777" w:rsidR="0023682A" w:rsidRPr="00D3000E" w:rsidRDefault="00000000" w:rsidP="00F123A0">
      <w:pPr>
        <w:tabs>
          <w:tab w:val="left" w:pos="3775"/>
          <w:tab w:val="left" w:pos="7623"/>
        </w:tabs>
        <w:ind w:left="105"/>
        <w:contextualSpacing/>
        <w:rPr>
          <w:rFonts w:ascii="Roboto" w:hAnsi="Roboto"/>
          <w:sz w:val="24"/>
          <w:szCs w:val="24"/>
        </w:rPr>
      </w:pPr>
      <w:r w:rsidRPr="00D3000E">
        <w:rPr>
          <w:rFonts w:ascii="Roboto" w:hAnsi="Roboto"/>
          <w:sz w:val="24"/>
          <w:szCs w:val="24"/>
        </w:rPr>
      </w:r>
      <w:r w:rsidRPr="00D3000E">
        <w:rPr>
          <w:rFonts w:ascii="Roboto" w:hAnsi="Roboto"/>
          <w:sz w:val="24"/>
          <w:szCs w:val="24"/>
        </w:rPr>
        <w:pict w14:anchorId="29FBCDBC">
          <v:group id="_x0000_s2056" style="width:94.65pt;height:1.5pt;mso-position-horizontal-relative:char;mso-position-vertical-relative:line" coordsize="1893,30">
            <v:line id="_x0000_s2058" style="position:absolute" from="0,9" to="1890,9" strokeweight=".31419mm"/>
            <v:rect id="_x0000_s2057" style="position:absolute;top:14;width:1893;height:15" fillcolor="black" stroked="f"/>
            <w10:anchorlock/>
          </v:group>
        </w:pict>
      </w:r>
      <w:r w:rsidRPr="00D3000E">
        <w:rPr>
          <w:rFonts w:ascii="Roboto" w:hAnsi="Roboto"/>
          <w:sz w:val="24"/>
          <w:szCs w:val="24"/>
        </w:rPr>
        <w:tab/>
      </w:r>
      <w:r w:rsidRPr="00D3000E">
        <w:rPr>
          <w:rFonts w:ascii="Roboto" w:hAnsi="Roboto"/>
          <w:sz w:val="24"/>
          <w:szCs w:val="24"/>
        </w:rPr>
      </w:r>
      <w:r w:rsidRPr="00D3000E">
        <w:rPr>
          <w:rFonts w:ascii="Roboto" w:hAnsi="Roboto"/>
          <w:sz w:val="24"/>
          <w:szCs w:val="24"/>
        </w:rPr>
        <w:pict w14:anchorId="5BFF0085">
          <v:group id="_x0000_s2053" style="width:94.6pt;height:1.5pt;mso-position-horizontal-relative:char;mso-position-vertical-relative:line" coordsize="1892,30">
            <v:line id="_x0000_s2055" style="position:absolute" from="0,9" to="1890,9" strokeweight=".31419mm"/>
            <v:rect id="_x0000_s2054" style="position:absolute;top:14;width:1892;height:15" fillcolor="black" stroked="f"/>
            <w10:anchorlock/>
          </v:group>
        </w:pict>
      </w:r>
      <w:r w:rsidRPr="00D3000E">
        <w:rPr>
          <w:rFonts w:ascii="Roboto" w:hAnsi="Roboto"/>
          <w:sz w:val="24"/>
          <w:szCs w:val="24"/>
        </w:rPr>
        <w:tab/>
      </w:r>
      <w:r w:rsidRPr="00D3000E">
        <w:rPr>
          <w:rFonts w:ascii="Roboto" w:hAnsi="Roboto"/>
          <w:sz w:val="24"/>
          <w:szCs w:val="24"/>
        </w:rPr>
      </w:r>
      <w:r w:rsidRPr="00D3000E">
        <w:rPr>
          <w:rFonts w:ascii="Roboto" w:hAnsi="Roboto"/>
          <w:sz w:val="24"/>
          <w:szCs w:val="24"/>
        </w:rPr>
        <w:pict w14:anchorId="54A2B884">
          <v:group id="_x0000_s2050" style="width:94.65pt;height:1.5pt;mso-position-horizontal-relative:char;mso-position-vertical-relative:line" coordsize="1893,30">
            <v:line id="_x0000_s2052" style="position:absolute" from="0,9" to="1890,9" strokeweight=".31419mm"/>
            <v:rect id="_x0000_s2051" style="position:absolute;top:14;width:1893;height:15" fillcolor="black" stroked="f"/>
            <w10:anchorlock/>
          </v:group>
        </w:pict>
      </w:r>
    </w:p>
    <w:sectPr w:rsidR="0023682A" w:rsidRPr="00D3000E">
      <w:type w:val="continuous"/>
      <w:pgSz w:w="11920" w:h="16860"/>
      <w:pgMar w:top="920" w:right="600" w:bottom="11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40FD" w14:textId="77777777" w:rsidR="008B09EB" w:rsidRDefault="008B09EB">
      <w:r>
        <w:separator/>
      </w:r>
    </w:p>
  </w:endnote>
  <w:endnote w:type="continuationSeparator" w:id="0">
    <w:p w14:paraId="652383F2" w14:textId="77777777" w:rsidR="008B09EB" w:rsidRDefault="008B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3F99" w14:textId="77777777" w:rsidR="0023682A" w:rsidRDefault="00000000">
    <w:pPr>
      <w:pStyle w:val="a3"/>
      <w:spacing w:line="14" w:lineRule="auto"/>
      <w:ind w:left="0"/>
      <w:jc w:val="left"/>
      <w:rPr>
        <w:sz w:val="20"/>
      </w:rPr>
    </w:pPr>
    <w:r>
      <w:pict w14:anchorId="1C813E6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3pt;margin-top:781.7pt;width:10.75pt;height:12.5pt;z-index:-251658240;mso-position-horizontal-relative:page;mso-position-vertical-relative:page" filled="f" stroked="f">
          <v:textbox style="mso-next-textbox:#_x0000_s1025" inset="0,0,0,0">
            <w:txbxContent>
              <w:p w14:paraId="2544EDB6" w14:textId="77777777" w:rsidR="0023682A" w:rsidRPr="00D3000E" w:rsidRDefault="00000000">
                <w:pPr>
                  <w:spacing w:before="11"/>
                  <w:ind w:left="60"/>
                  <w:rPr>
                    <w:rFonts w:ascii="Roboto" w:hAnsi="Roboto"/>
                    <w:sz w:val="19"/>
                  </w:rPr>
                </w:pPr>
                <w:r w:rsidRPr="00D3000E">
                  <w:rPr>
                    <w:rFonts w:ascii="Roboto" w:hAnsi="Roboto"/>
                  </w:rPr>
                  <w:fldChar w:fldCharType="begin"/>
                </w:r>
                <w:r w:rsidRPr="00D3000E">
                  <w:rPr>
                    <w:rFonts w:ascii="Roboto" w:hAnsi="Roboto"/>
                    <w:w w:val="99"/>
                    <w:sz w:val="19"/>
                  </w:rPr>
                  <w:instrText xml:space="preserve"> PAGE </w:instrText>
                </w:r>
                <w:r w:rsidRPr="00D3000E">
                  <w:rPr>
                    <w:rFonts w:ascii="Roboto" w:hAnsi="Roboto"/>
                  </w:rPr>
                  <w:fldChar w:fldCharType="separate"/>
                </w:r>
                <w:r w:rsidRPr="00D3000E">
                  <w:rPr>
                    <w:rFonts w:ascii="Roboto" w:hAnsi="Roboto"/>
                  </w:rPr>
                  <w:t>1</w:t>
                </w:r>
                <w:r w:rsidRPr="00D3000E">
                  <w:rPr>
                    <w:rFonts w:ascii="Roboto" w:hAnsi="Roboto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8358" w14:textId="77777777" w:rsidR="008B09EB" w:rsidRDefault="008B09EB">
      <w:r>
        <w:separator/>
      </w:r>
    </w:p>
  </w:footnote>
  <w:footnote w:type="continuationSeparator" w:id="0">
    <w:p w14:paraId="50E746B4" w14:textId="77777777" w:rsidR="008B09EB" w:rsidRDefault="008B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7FC8" w14:textId="77777777" w:rsidR="0023682A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BC89B27" wp14:editId="09F52460">
          <wp:simplePos x="0" y="0"/>
          <wp:positionH relativeFrom="page">
            <wp:posOffset>777240</wp:posOffset>
          </wp:positionH>
          <wp:positionV relativeFrom="page">
            <wp:posOffset>269748</wp:posOffset>
          </wp:positionV>
          <wp:extent cx="2004060" cy="283464"/>
          <wp:effectExtent l="0" t="0" r="0" b="0"/>
          <wp:wrapNone/>
          <wp:docPr id="160966531" name="Рисунок 160966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4060" cy="283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C5C7A"/>
    <w:multiLevelType w:val="multilevel"/>
    <w:tmpl w:val="C94298A0"/>
    <w:lvl w:ilvl="0">
      <w:start w:val="3"/>
      <w:numFmt w:val="decimal"/>
      <w:lvlText w:val="%1"/>
      <w:lvlJc w:val="left"/>
      <w:pPr>
        <w:ind w:left="1302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52"/>
        <w:jc w:val="left"/>
      </w:pPr>
      <w:rPr>
        <w:rFonts w:ascii="Roboto" w:eastAsia="Times New Roman" w:hAnsi="Roboto" w:cs="Times New Roman" w:hint="default"/>
        <w:spacing w:val="-4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2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3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4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5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7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2D0731B3"/>
    <w:multiLevelType w:val="hybridMultilevel"/>
    <w:tmpl w:val="0AACB37E"/>
    <w:lvl w:ilvl="0" w:tplc="76B8104C">
      <w:start w:val="1"/>
      <w:numFmt w:val="decimal"/>
      <w:lvlText w:val="%1."/>
      <w:lvlJc w:val="left"/>
      <w:pPr>
        <w:ind w:left="4562" w:hanging="363"/>
        <w:jc w:val="right"/>
      </w:pPr>
      <w:rPr>
        <w:rFonts w:ascii="Roboto" w:eastAsia="Times New Roman" w:hAnsi="Roboto" w:cs="Times New Roman" w:hint="default"/>
        <w:w w:val="97"/>
        <w:sz w:val="24"/>
        <w:szCs w:val="24"/>
        <w:lang w:val="ru-RU" w:eastAsia="en-US" w:bidi="ar-SA"/>
      </w:rPr>
    </w:lvl>
    <w:lvl w:ilvl="1" w:tplc="F7C4AB1C">
      <w:numFmt w:val="bullet"/>
      <w:lvlText w:val="•"/>
      <w:lvlJc w:val="left"/>
      <w:pPr>
        <w:ind w:left="5155" w:hanging="363"/>
      </w:pPr>
      <w:rPr>
        <w:rFonts w:hint="default"/>
        <w:lang w:val="ru-RU" w:eastAsia="en-US" w:bidi="ar-SA"/>
      </w:rPr>
    </w:lvl>
    <w:lvl w:ilvl="2" w:tplc="E23CA03C">
      <w:numFmt w:val="bullet"/>
      <w:lvlText w:val="•"/>
      <w:lvlJc w:val="left"/>
      <w:pPr>
        <w:ind w:left="5750" w:hanging="363"/>
      </w:pPr>
      <w:rPr>
        <w:rFonts w:hint="default"/>
        <w:lang w:val="ru-RU" w:eastAsia="en-US" w:bidi="ar-SA"/>
      </w:rPr>
    </w:lvl>
    <w:lvl w:ilvl="3" w:tplc="B392704C">
      <w:numFmt w:val="bullet"/>
      <w:lvlText w:val="•"/>
      <w:lvlJc w:val="left"/>
      <w:pPr>
        <w:ind w:left="6345" w:hanging="363"/>
      </w:pPr>
      <w:rPr>
        <w:rFonts w:hint="default"/>
        <w:lang w:val="ru-RU" w:eastAsia="en-US" w:bidi="ar-SA"/>
      </w:rPr>
    </w:lvl>
    <w:lvl w:ilvl="4" w:tplc="A7C26AE6">
      <w:numFmt w:val="bullet"/>
      <w:lvlText w:val="•"/>
      <w:lvlJc w:val="left"/>
      <w:pPr>
        <w:ind w:left="6940" w:hanging="363"/>
      </w:pPr>
      <w:rPr>
        <w:rFonts w:hint="default"/>
        <w:lang w:val="ru-RU" w:eastAsia="en-US" w:bidi="ar-SA"/>
      </w:rPr>
    </w:lvl>
    <w:lvl w:ilvl="5" w:tplc="87A66510">
      <w:numFmt w:val="bullet"/>
      <w:lvlText w:val="•"/>
      <w:lvlJc w:val="left"/>
      <w:pPr>
        <w:ind w:left="7535" w:hanging="363"/>
      </w:pPr>
      <w:rPr>
        <w:rFonts w:hint="default"/>
        <w:lang w:val="ru-RU" w:eastAsia="en-US" w:bidi="ar-SA"/>
      </w:rPr>
    </w:lvl>
    <w:lvl w:ilvl="6" w:tplc="830AB832">
      <w:numFmt w:val="bullet"/>
      <w:lvlText w:val="•"/>
      <w:lvlJc w:val="left"/>
      <w:pPr>
        <w:ind w:left="8130" w:hanging="363"/>
      </w:pPr>
      <w:rPr>
        <w:rFonts w:hint="default"/>
        <w:lang w:val="ru-RU" w:eastAsia="en-US" w:bidi="ar-SA"/>
      </w:rPr>
    </w:lvl>
    <w:lvl w:ilvl="7" w:tplc="C5CA6308">
      <w:numFmt w:val="bullet"/>
      <w:lvlText w:val="•"/>
      <w:lvlJc w:val="left"/>
      <w:pPr>
        <w:ind w:left="8725" w:hanging="363"/>
      </w:pPr>
      <w:rPr>
        <w:rFonts w:hint="default"/>
        <w:lang w:val="ru-RU" w:eastAsia="en-US" w:bidi="ar-SA"/>
      </w:rPr>
    </w:lvl>
    <w:lvl w:ilvl="8" w:tplc="B92C821E">
      <w:numFmt w:val="bullet"/>
      <w:lvlText w:val="•"/>
      <w:lvlJc w:val="left"/>
      <w:pPr>
        <w:ind w:left="9320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36923FA4"/>
    <w:multiLevelType w:val="multilevel"/>
    <w:tmpl w:val="37A8B034"/>
    <w:lvl w:ilvl="0">
      <w:start w:val="1"/>
      <w:numFmt w:val="decimal"/>
      <w:lvlText w:val="%1"/>
      <w:lvlJc w:val="left"/>
      <w:pPr>
        <w:ind w:left="280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" w:hanging="452"/>
        <w:jc w:val="left"/>
      </w:pPr>
      <w:rPr>
        <w:rFonts w:ascii="Roboto" w:eastAsia="Times New Roman" w:hAnsi="Roboto" w:cs="Times New Roman" w:hint="default"/>
        <w:spacing w:val="-6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6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8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1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452"/>
      </w:pPr>
      <w:rPr>
        <w:rFonts w:hint="default"/>
        <w:lang w:val="ru-RU" w:eastAsia="en-US" w:bidi="ar-SA"/>
      </w:rPr>
    </w:lvl>
  </w:abstractNum>
  <w:abstractNum w:abstractNumId="3" w15:restartNumberingAfterBreak="0">
    <w:nsid w:val="3E51782D"/>
    <w:multiLevelType w:val="multilevel"/>
    <w:tmpl w:val="6302CF96"/>
    <w:lvl w:ilvl="0">
      <w:start w:val="2"/>
      <w:numFmt w:val="decimal"/>
      <w:lvlText w:val="%1"/>
      <w:lvlJc w:val="left"/>
      <w:pPr>
        <w:ind w:left="280" w:hanging="70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80" w:hanging="70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80" w:hanging="706"/>
        <w:jc w:val="left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1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51C94F63"/>
    <w:multiLevelType w:val="multilevel"/>
    <w:tmpl w:val="AC3E5ADC"/>
    <w:lvl w:ilvl="0">
      <w:start w:val="2"/>
      <w:numFmt w:val="decimal"/>
      <w:lvlText w:val="%1"/>
      <w:lvlJc w:val="left"/>
      <w:pPr>
        <w:ind w:left="130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54"/>
        <w:jc w:val="left"/>
      </w:pPr>
      <w:rPr>
        <w:rFonts w:ascii="Roboto" w:eastAsia="Times New Roman" w:hAnsi="Roboto" w:cs="Times New Roman" w:hint="default"/>
        <w:spacing w:val="-6"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8" w:hanging="723"/>
        <w:jc w:val="left"/>
      </w:pPr>
      <w:rPr>
        <w:rFonts w:ascii="Roboto" w:eastAsia="Times New Roman" w:hAnsi="Roboto" w:cs="Times New Roman" w:hint="default"/>
        <w:spacing w:val="-6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8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7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6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723"/>
      </w:pPr>
      <w:rPr>
        <w:rFonts w:hint="default"/>
        <w:lang w:val="ru-RU" w:eastAsia="en-US" w:bidi="ar-SA"/>
      </w:rPr>
    </w:lvl>
  </w:abstractNum>
  <w:abstractNum w:abstractNumId="5" w15:restartNumberingAfterBreak="0">
    <w:nsid w:val="603D424E"/>
    <w:multiLevelType w:val="multilevel"/>
    <w:tmpl w:val="5462CA82"/>
    <w:lvl w:ilvl="0">
      <w:start w:val="2"/>
      <w:numFmt w:val="decimal"/>
      <w:lvlText w:val="%1"/>
      <w:lvlJc w:val="left"/>
      <w:pPr>
        <w:ind w:left="1302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02" w:hanging="454"/>
        <w:jc w:val="left"/>
      </w:pPr>
      <w:rPr>
        <w:rFonts w:ascii="Roboto" w:eastAsia="Times New Roman" w:hAnsi="Roboto" w:cs="Times New Roman" w:hint="default"/>
        <w:spacing w:val="-6"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0" w:hanging="886"/>
        <w:jc w:val="left"/>
      </w:pPr>
      <w:rPr>
        <w:rFonts w:ascii="Roboto" w:eastAsia="Times New Roman" w:hAnsi="Roboto" w:cs="Times New Roman" w:hint="default"/>
        <w:spacing w:val="-6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6" w:hanging="8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8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7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86"/>
      </w:pPr>
      <w:rPr>
        <w:rFonts w:hint="default"/>
        <w:lang w:val="ru-RU" w:eastAsia="en-US" w:bidi="ar-SA"/>
      </w:rPr>
    </w:lvl>
  </w:abstractNum>
  <w:abstractNum w:abstractNumId="6" w15:restartNumberingAfterBreak="0">
    <w:nsid w:val="6FE97F79"/>
    <w:multiLevelType w:val="multilevel"/>
    <w:tmpl w:val="0A3CE65A"/>
    <w:lvl w:ilvl="0">
      <w:start w:val="2"/>
      <w:numFmt w:val="decimal"/>
      <w:lvlText w:val="%1"/>
      <w:lvlJc w:val="left"/>
      <w:pPr>
        <w:ind w:left="1240" w:hanging="3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0" w:hanging="392"/>
        <w:jc w:val="left"/>
      </w:pPr>
      <w:rPr>
        <w:rFonts w:ascii="Roboto" w:eastAsia="Times New Roman" w:hAnsi="Roboto" w:cs="Times New Roman" w:hint="default"/>
        <w:spacing w:val="-4"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0" w:hanging="723"/>
        <w:jc w:val="left"/>
      </w:pPr>
      <w:rPr>
        <w:rFonts w:ascii="Roboto" w:eastAsia="Times New Roman" w:hAnsi="Roboto" w:cs="Times New Roman" w:hint="default"/>
        <w:spacing w:val="-6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0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723"/>
      </w:pPr>
      <w:rPr>
        <w:rFonts w:hint="default"/>
        <w:lang w:val="ru-RU" w:eastAsia="en-US" w:bidi="ar-SA"/>
      </w:rPr>
    </w:lvl>
  </w:abstractNum>
  <w:abstractNum w:abstractNumId="7" w15:restartNumberingAfterBreak="0">
    <w:nsid w:val="747757C0"/>
    <w:multiLevelType w:val="multilevel"/>
    <w:tmpl w:val="71A08256"/>
    <w:lvl w:ilvl="0">
      <w:start w:val="4"/>
      <w:numFmt w:val="decimal"/>
      <w:lvlText w:val="%1"/>
      <w:lvlJc w:val="left"/>
      <w:pPr>
        <w:ind w:left="280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" w:hanging="466"/>
        <w:jc w:val="left"/>
      </w:pPr>
      <w:rPr>
        <w:rFonts w:ascii="Roboto" w:eastAsia="Times New Roman" w:hAnsi="Roboto" w:cs="Times New Roman" w:hint="default"/>
        <w:spacing w:val="-4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6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1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466"/>
      </w:pPr>
      <w:rPr>
        <w:rFonts w:hint="default"/>
        <w:lang w:val="ru-RU" w:eastAsia="en-US" w:bidi="ar-SA"/>
      </w:rPr>
    </w:lvl>
  </w:abstractNum>
  <w:num w:numId="1" w16cid:durableId="1916820937">
    <w:abstractNumId w:val="7"/>
  </w:num>
  <w:num w:numId="2" w16cid:durableId="1140998158">
    <w:abstractNumId w:val="0"/>
  </w:num>
  <w:num w:numId="3" w16cid:durableId="212236203">
    <w:abstractNumId w:val="3"/>
  </w:num>
  <w:num w:numId="4" w16cid:durableId="1800415216">
    <w:abstractNumId w:val="5"/>
  </w:num>
  <w:num w:numId="5" w16cid:durableId="1939412299">
    <w:abstractNumId w:val="6"/>
  </w:num>
  <w:num w:numId="6" w16cid:durableId="1917206819">
    <w:abstractNumId w:val="4"/>
  </w:num>
  <w:num w:numId="7" w16cid:durableId="226956319">
    <w:abstractNumId w:val="2"/>
  </w:num>
  <w:num w:numId="8" w16cid:durableId="685206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82A"/>
    <w:rsid w:val="0023682A"/>
    <w:rsid w:val="006B0B1E"/>
    <w:rsid w:val="008B09EB"/>
    <w:rsid w:val="00B43143"/>
    <w:rsid w:val="00D3000E"/>
    <w:rsid w:val="00F1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0A444D41"/>
  <w15:docId w15:val="{D755EC08-A606-44B5-992F-840E20E6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0" w:firstLine="57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123A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123A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300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000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300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000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2;&#1085;&#1082;&#1088;&#1086;&#1090;.&#1074;&#1101;&#1090;&#1087;.&#1088;&#1092;/instruc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nkrot@v-etp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USR</cp:lastModifiedBy>
  <cp:revision>3</cp:revision>
  <dcterms:created xsi:type="dcterms:W3CDTF">2023-11-02T14:31:00Z</dcterms:created>
  <dcterms:modified xsi:type="dcterms:W3CDTF">2023-11-02T14:51:00Z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