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7771–ОТПП/1/51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Автобус ПАЗ 32053, VIN X1М32053060000406, год выпуска 2006, цвет бело-зеленый.
Реализуемое имущество обременено залогом в пользу ИП Пузанкова Ю.Ю..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136 890.00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А29-16011/2017.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"САВ-ТРАНСАВТО".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