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7771–ОТПП/1/46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46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46</w:t>
      </w:r>
      <w:r>
        <w:rPr>
          <w:rFonts w:eastAsia="Times New Roman"/>
        </w:rPr>
        <w:t>: Автобус ПАЗ 320402-03, VIN X1М32042С90000082, год выпуска 2009, цвет белый.
Реализуемое имущество обременено залогом в пользу ИП Пузанкова Ю.Ю..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408 915.00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А29-16011/2017.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"САВ-ТРАНСАВТО".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