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7771–ОТПП/1/44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44</w:t>
      </w:r>
      <w:r>
        <w:rPr>
          <w:rFonts w:eastAsia="Times New Roman"/>
        </w:rPr>
        <w:t>: Автобус KIA GRANBIRD, VIN KN2GBК1Н88К000325, год выпуска 2008, цвет серый.
Реализуемое имущество обременено залогом в пользу ИП Пузанкова Ю.Ю..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728 325.00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"САВ-ТРАНСАВТО".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17.11.2023 12:00:00 ⇆ 22.11.2023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ноября 2023 года, время:  11:12:21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Соболевсий Денис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ОГРНИП:309110806900015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ноября 2023 года, время:  11:12:21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Соболевсий Денис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ОГРНИП:309110806900015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