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7637–ОТПП/2/2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ноября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7637-ОТПП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ПАО Специального машиностроения металлургии "Мотовилихинские заводы";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Лот № 2. Права требования к ООО «МЗ «Камасталь» (ИНН 5906044775) в размере 4 744 234 520,09 руб..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4 744 234 520.09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А50-16153/2017.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Пермского края.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ПАО Специального машиностроения металлургии "Мотовилихинские заводы".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(Берсенев Андрей Александрович)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Берсенев Андрей Александрович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