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7636–ОТПП/1/1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производства статора AXIS D-53.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634 882.48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А41-61985/2018.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"ИНТЕРСКОЛ".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(Акционерное общество "Российский аукционный дом")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