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Лях Ирина Евгеньевна;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NISSAN модель Almera 2004 г.в. VINномер SJNBBAN16U0550890.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А32-63126/2022.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Лях Ирина Евгеньевна.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сентября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ноября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ноября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