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7411–ОТПП/2/4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Пакет акций АО "751 ремонтный завод" (ИНН 7609022814) в размере 75 942 штук, 99,9987% от уставного капитала и права требования к АО "751 ремонтный завод" в размере 61 295 510 руб.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19 095 057.90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А40-294073/2019 59-345Б.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"СПЕЦРЕМОНТ".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