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Пакет акций АО "258 ремонтный завод" (ИНН 6141032292) в размере 83 822 штук, 99,9988% от уставного капитала и права требования к АО "258 ремонтный завод" в размере 42 079 360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57 394 773.90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