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7411–ОТПП/2/13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Права требования к АО "136 ЦБПР" (ИНН 1838006108) в размере 2 938 950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1 243 179.00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А40-294073/2019 59-345Б.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"СПЕЦРЕМОНТ".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