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8F1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39C575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0FD082F9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4D3D4B6B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1B7714D9" w14:textId="35507064" w:rsidR="00EB1A75" w:rsidRPr="006B0A84" w:rsidRDefault="00EF3B52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EF3B52">
        <w:rPr>
          <w:b/>
          <w:sz w:val="22"/>
          <w:szCs w:val="22"/>
        </w:rPr>
        <w:t xml:space="preserve">ООО СК «Строй Групп» </w:t>
      </w:r>
      <w:r w:rsidRPr="00EF3B52">
        <w:rPr>
          <w:sz w:val="22"/>
          <w:szCs w:val="22"/>
        </w:rPr>
        <w:t>(ОГРН 5077746703623, ИНН 7727611728, адрес: 141410, Московская область, г. Химки, ул. М. Рубцовой, д. 7, пом.</w:t>
      </w:r>
      <w:proofErr w:type="gramEnd"/>
      <w:r w:rsidRPr="00EF3B52">
        <w:rPr>
          <w:sz w:val="22"/>
          <w:szCs w:val="22"/>
        </w:rPr>
        <w:t xml:space="preserve"> </w:t>
      </w:r>
      <w:proofErr w:type="gramStart"/>
      <w:r w:rsidRPr="00EF3B52">
        <w:rPr>
          <w:sz w:val="22"/>
          <w:szCs w:val="22"/>
        </w:rPr>
        <w:t xml:space="preserve">VII (ч.), </w:t>
      </w:r>
      <w:proofErr w:type="spellStart"/>
      <w:r w:rsidRPr="00EF3B52">
        <w:rPr>
          <w:sz w:val="22"/>
          <w:szCs w:val="22"/>
        </w:rPr>
        <w:t>эт</w:t>
      </w:r>
      <w:proofErr w:type="spellEnd"/>
      <w:r w:rsidRPr="00EF3B52">
        <w:rPr>
          <w:sz w:val="22"/>
          <w:szCs w:val="22"/>
        </w:rPr>
        <w:t>. 1, ком. 3), далее по тексту – «Должник»), процедура конкурсного производства открыта Решением Арбитражного суда  Московской области по делу № А41-77785/19 от 17.03.2022г., в лице конкурсного управляющего  Удовиченко Елена Станиславовна  ((ИНН 344305866268, СНИЛС 074-520-704-48, почтовый адрес: 127220, г. Москва, а/я № 3, номер в сводном реестру АУ-8699)), действующего на основании Решения Арбитражного суда Московской области  по делу</w:t>
      </w:r>
      <w:proofErr w:type="gramEnd"/>
      <w:r w:rsidRPr="00EF3B52">
        <w:rPr>
          <w:sz w:val="22"/>
          <w:szCs w:val="22"/>
        </w:rPr>
        <w:t xml:space="preserve"> № А41-77785/19  от 17.03.2022 г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42678DC4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14:paraId="19B6763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07E2DA6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24E26064" w14:textId="7B93E99E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</w:t>
      </w:r>
      <w:r w:rsidR="00236549" w:rsidRPr="000E4FE8">
        <w:rPr>
          <w:sz w:val="22"/>
          <w:szCs w:val="22"/>
        </w:rPr>
        <w:t>принадлежащег</w:t>
      </w:r>
      <w:proofErr w:type="gramStart"/>
      <w:r w:rsidR="00236549" w:rsidRPr="000E4FE8">
        <w:rPr>
          <w:sz w:val="22"/>
          <w:szCs w:val="22"/>
        </w:rPr>
        <w:t>о</w:t>
      </w:r>
      <w:r w:rsidR="00236549" w:rsidRPr="008267C0">
        <w:rPr>
          <w:sz w:val="22"/>
          <w:szCs w:val="22"/>
        </w:rPr>
        <w:t xml:space="preserve"> </w:t>
      </w:r>
      <w:r w:rsidR="00EF3B52" w:rsidRPr="00EF3B52">
        <w:rPr>
          <w:sz w:val="22"/>
          <w:szCs w:val="22"/>
        </w:rPr>
        <w:t>ООО</w:t>
      </w:r>
      <w:proofErr w:type="gramEnd"/>
      <w:r w:rsidR="00EF3B52" w:rsidRPr="00EF3B52">
        <w:rPr>
          <w:sz w:val="22"/>
          <w:szCs w:val="22"/>
        </w:rPr>
        <w:t xml:space="preserve"> СК «Строй Групп»</w:t>
      </w:r>
      <w:r w:rsidR="00EF3B52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4838F358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DC3FF3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5B8E23F8" w14:textId="30AF19A6"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EF3B52" w:rsidRPr="00EF3B52">
        <w:rPr>
          <w:b/>
          <w:sz w:val="22"/>
          <w:szCs w:val="22"/>
        </w:rPr>
        <w:t xml:space="preserve">ООО СК «Строй Групп», </w:t>
      </w:r>
      <w:r w:rsidRPr="000E4FE8">
        <w:rPr>
          <w:sz w:val="22"/>
          <w:szCs w:val="22"/>
        </w:rPr>
        <w:t>проводившихся в фор</w:t>
      </w:r>
      <w:bookmarkStart w:id="0" w:name="_GoBack"/>
      <w:bookmarkEnd w:id="0"/>
      <w:r w:rsidRPr="000E4FE8">
        <w:rPr>
          <w:sz w:val="22"/>
          <w:szCs w:val="22"/>
        </w:rPr>
        <w:t>ме открыт</w:t>
      </w:r>
      <w:r w:rsidR="0011410B" w:rsidRPr="0011410B">
        <w:rPr>
          <w:sz w:val="22"/>
          <w:szCs w:val="22"/>
        </w:rPr>
        <w:t>ого</w:t>
      </w:r>
      <w:r w:rsidRPr="000E4FE8">
        <w:rPr>
          <w:sz w:val="22"/>
          <w:szCs w:val="22"/>
        </w:rPr>
        <w:t xml:space="preserve"> </w:t>
      </w:r>
      <w:r w:rsidR="00EF3B52">
        <w:rPr>
          <w:sz w:val="22"/>
          <w:szCs w:val="22"/>
        </w:rPr>
        <w:t>аукциона</w:t>
      </w:r>
      <w:r w:rsidRPr="000E4FE8">
        <w:rPr>
          <w:sz w:val="22"/>
          <w:szCs w:val="22"/>
        </w:rPr>
        <w:t xml:space="preserve"> </w:t>
      </w:r>
      <w:r w:rsidR="00EF3B52" w:rsidRPr="00EF3B52">
        <w:rPr>
          <w:sz w:val="22"/>
          <w:szCs w:val="22"/>
        </w:rPr>
        <w:t>в соответствии  с порядком и процедурой, установленными Федеральным законом от 26.10.2002 № 127-ФЗ «О несостоятельности (банкротстве)», Приказом МЭРТ Минэкономразвития от 23.07.2015 № 495, внутренним Регламентом пользования электронной торговой площадкой, на которой будут проводиться торги по продаже имущества ООО СК «Строй Групп», Положением</w:t>
      </w:r>
      <w:proofErr w:type="gramEnd"/>
      <w:r w:rsidR="00EF3B52" w:rsidRPr="00EF3B52">
        <w:rPr>
          <w:sz w:val="22"/>
          <w:szCs w:val="22"/>
        </w:rPr>
        <w:t xml:space="preserve"> о порядке, сроках и условиях продажи имущества, принадлежащег</w:t>
      </w:r>
      <w:proofErr w:type="gramStart"/>
      <w:r w:rsidR="00EF3B52" w:rsidRPr="00EF3B52">
        <w:rPr>
          <w:sz w:val="22"/>
          <w:szCs w:val="22"/>
        </w:rPr>
        <w:t>о ООО</w:t>
      </w:r>
      <w:proofErr w:type="gramEnd"/>
      <w:r w:rsidR="00EF3B52" w:rsidRPr="00EF3B52">
        <w:rPr>
          <w:sz w:val="22"/>
          <w:szCs w:val="22"/>
        </w:rPr>
        <w:t xml:space="preserve"> СК «Строй Групп», утвержденным протоколом №8 </w:t>
      </w:r>
      <w:r w:rsidR="00EF3B52">
        <w:rPr>
          <w:sz w:val="22"/>
          <w:szCs w:val="22"/>
        </w:rPr>
        <w:t>заседания комитета</w:t>
      </w:r>
      <w:r w:rsidR="00EF3B52" w:rsidRPr="00EF3B52">
        <w:rPr>
          <w:sz w:val="22"/>
          <w:szCs w:val="22"/>
        </w:rPr>
        <w:t xml:space="preserve"> кредиторов от 31.10.2023 г., (далее по тексту «Положение»).</w:t>
      </w:r>
    </w:p>
    <w:p w14:paraId="7706C100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3D7EDA90" w14:textId="12A8F42A" w:rsidR="009E6349" w:rsidRPr="009E6349" w:rsidRDefault="004650FF" w:rsidP="001B3F2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1B3F2D">
        <w:rPr>
          <w:sz w:val="22"/>
          <w:szCs w:val="22"/>
        </w:rPr>
        <w:t xml:space="preserve"> имущество, указанное в Приложении №1 к настоящему Договору.</w:t>
      </w:r>
    </w:p>
    <w:p w14:paraId="4693A39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28F803E4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DBA1D7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8093DB0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59072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Совокупная стоимость передаваемого Имущества, составляет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185E2E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Указанная</w:t>
      </w:r>
      <w:proofErr w:type="gramEnd"/>
      <w:r w:rsidRPr="006D6653">
        <w:rPr>
          <w:sz w:val="22"/>
          <w:szCs w:val="22"/>
        </w:rPr>
        <w:t xml:space="preserve"> в пункте 2.1. Цена является окончательной и не подлежит изменению.</w:t>
      </w:r>
    </w:p>
    <w:p w14:paraId="685DC30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Покупателем для участия в открытых торгах внесен задаток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700FD5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Оплата оставшейся денежной суммы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</w:t>
      </w:r>
      <w:proofErr w:type="gramEnd"/>
      <w:r w:rsidRPr="00B615E9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14:paraId="2A8FFFDB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7157451B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3C0300C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5A411EA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 xml:space="preserve">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14:paraId="0F425A32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7F8ADBFE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D26A97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F3F2BC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57FD91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24B953F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Полностью </w:t>
      </w:r>
      <w:proofErr w:type="gramStart"/>
      <w:r w:rsidRPr="006D6653">
        <w:rPr>
          <w:sz w:val="22"/>
          <w:szCs w:val="22"/>
        </w:rPr>
        <w:t>оплатить Цену Договора</w:t>
      </w:r>
      <w:proofErr w:type="gramEnd"/>
      <w:r w:rsidRPr="006D6653">
        <w:rPr>
          <w:sz w:val="22"/>
          <w:szCs w:val="22"/>
        </w:rPr>
        <w:t xml:space="preserve"> в соответствии с разделом 2.</w:t>
      </w:r>
    </w:p>
    <w:p w14:paraId="74D67B5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347F38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A558FC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F799F0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17D7CD2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E62EA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359997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60451016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5486FC93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947269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2EF60C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3041A30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61176BC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5A8F7CC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4DB2A7F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59E1DD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490CE13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0E27B878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24DC98C1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3DDCF0B1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29F93C54" w14:textId="77777777" w:rsidTr="006B0A84">
        <w:trPr>
          <w:trHeight w:val="3105"/>
        </w:trPr>
        <w:tc>
          <w:tcPr>
            <w:tcW w:w="4962" w:type="dxa"/>
          </w:tcPr>
          <w:p w14:paraId="3D2DE990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 xml:space="preserve">ООО СК «Строй Групп»  </w:t>
            </w:r>
          </w:p>
          <w:p w14:paraId="256615ED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5863EC0E" w14:textId="77777777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>ОГРН 5077746703623</w:t>
            </w:r>
          </w:p>
          <w:p w14:paraId="0C63AF74" w14:textId="77777777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>ИНН 7727611728; КПП 504701001</w:t>
            </w:r>
          </w:p>
          <w:p w14:paraId="674EAADD" w14:textId="77777777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 xml:space="preserve">Адрес: 141410, Московская область, г. Химки, ул. М. Рубцовой, д. 7, пом. VII (ч.), </w:t>
            </w:r>
            <w:proofErr w:type="spellStart"/>
            <w:r w:rsidRPr="00EF3B52">
              <w:rPr>
                <w:sz w:val="22"/>
                <w:szCs w:val="22"/>
              </w:rPr>
              <w:t>эт</w:t>
            </w:r>
            <w:proofErr w:type="spellEnd"/>
            <w:r w:rsidRPr="00EF3B52">
              <w:rPr>
                <w:sz w:val="22"/>
                <w:szCs w:val="22"/>
              </w:rPr>
              <w:t xml:space="preserve">. 1, ком. 3, </w:t>
            </w:r>
          </w:p>
          <w:p w14:paraId="4FFDC331" w14:textId="77777777" w:rsidR="00EF3B52" w:rsidRPr="00EF3B52" w:rsidRDefault="00EF3B52" w:rsidP="00EF3B52">
            <w:pPr>
              <w:rPr>
                <w:sz w:val="22"/>
                <w:szCs w:val="22"/>
              </w:rPr>
            </w:pPr>
            <w:proofErr w:type="gramStart"/>
            <w:r w:rsidRPr="00EF3B52">
              <w:rPr>
                <w:sz w:val="22"/>
                <w:szCs w:val="22"/>
              </w:rPr>
              <w:t>р</w:t>
            </w:r>
            <w:proofErr w:type="gramEnd"/>
            <w:r w:rsidRPr="00EF3B52">
              <w:rPr>
                <w:sz w:val="22"/>
                <w:szCs w:val="22"/>
              </w:rPr>
              <w:t>/</w:t>
            </w:r>
            <w:proofErr w:type="spellStart"/>
            <w:r w:rsidRPr="00EF3B52">
              <w:rPr>
                <w:sz w:val="22"/>
                <w:szCs w:val="22"/>
              </w:rPr>
              <w:t>сч</w:t>
            </w:r>
            <w:proofErr w:type="spellEnd"/>
            <w:r w:rsidRPr="00EF3B52">
              <w:rPr>
                <w:sz w:val="22"/>
                <w:szCs w:val="22"/>
              </w:rPr>
              <w:t xml:space="preserve"> 40702810901600012822 в открытый в АО «АЛЬФА-БАНК»</w:t>
            </w:r>
          </w:p>
          <w:p w14:paraId="5535FFA6" w14:textId="77777777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>БИК 044525593</w:t>
            </w:r>
          </w:p>
          <w:p w14:paraId="139D5CC6" w14:textId="77777777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>к/</w:t>
            </w:r>
            <w:proofErr w:type="spellStart"/>
            <w:r w:rsidRPr="00EF3B52">
              <w:rPr>
                <w:sz w:val="22"/>
                <w:szCs w:val="22"/>
              </w:rPr>
              <w:t>сч</w:t>
            </w:r>
            <w:proofErr w:type="spellEnd"/>
            <w:r w:rsidRPr="00EF3B52">
              <w:rPr>
                <w:sz w:val="22"/>
                <w:szCs w:val="22"/>
              </w:rPr>
              <w:t xml:space="preserve"> 30101810200000000593</w:t>
            </w:r>
          </w:p>
          <w:p w14:paraId="16FCC6C3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7A61EE78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>Конкурсный управляющий</w:t>
            </w:r>
          </w:p>
          <w:p w14:paraId="1A066450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 xml:space="preserve">ООО СК «Строй Групп»  </w:t>
            </w:r>
          </w:p>
          <w:p w14:paraId="02430824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609BED98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 xml:space="preserve">        _________________/ Удовиченко Е.С.</w:t>
            </w:r>
          </w:p>
          <w:p w14:paraId="055770B7" w14:textId="58F6D9FA" w:rsidR="0080584F" w:rsidRPr="00EB1A75" w:rsidRDefault="00EF3B52" w:rsidP="00EF3B52">
            <w:pPr>
              <w:spacing w:line="360" w:lineRule="auto"/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>М.П.</w:t>
            </w:r>
            <w:r w:rsidRPr="00EF3B52">
              <w:rPr>
                <w:b/>
                <w:sz w:val="22"/>
                <w:szCs w:val="22"/>
              </w:rPr>
              <w:tab/>
            </w:r>
            <w:r w:rsidRPr="00EF3B52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068BD92D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3E174BC5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1EC295CB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8C231A" w14:textId="77777777"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E95C9" w14:textId="77777777" w:rsidR="00FE1708" w:rsidRDefault="00FE1708">
      <w:r>
        <w:separator/>
      </w:r>
    </w:p>
  </w:endnote>
  <w:endnote w:type="continuationSeparator" w:id="0">
    <w:p w14:paraId="69EE92C8" w14:textId="77777777"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A8E6" w14:textId="77777777" w:rsidR="00C64375" w:rsidRDefault="00EF3B5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3515E671" w14:textId="77777777">
      <w:trPr>
        <w:trHeight w:val="422"/>
      </w:trPr>
      <w:tc>
        <w:tcPr>
          <w:tcW w:w="4962" w:type="dxa"/>
        </w:tcPr>
        <w:p w14:paraId="7CE24217" w14:textId="2D320C5B" w:rsidR="00C64375" w:rsidRDefault="004650FF" w:rsidP="00EF3B52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EF3B52">
            <w:rPr>
              <w:sz w:val="22"/>
              <w:szCs w:val="22"/>
            </w:rPr>
            <w:t>Удовиченко Е</w:t>
          </w:r>
          <w:r w:rsidR="008267C0" w:rsidRPr="008267C0">
            <w:rPr>
              <w:sz w:val="22"/>
              <w:szCs w:val="22"/>
            </w:rPr>
            <w:t>.</w:t>
          </w:r>
          <w:r w:rsidR="00EF3B52">
            <w:rPr>
              <w:sz w:val="22"/>
              <w:szCs w:val="22"/>
            </w:rPr>
            <w:t>С.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0F0E5D17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</w:t>
          </w:r>
          <w:proofErr w:type="gramStart"/>
          <w:r>
            <w:rPr>
              <w:sz w:val="22"/>
              <w:szCs w:val="22"/>
            </w:rPr>
            <w:t>: ____________________________ (_________________________)</w:t>
          </w:r>
          <w:proofErr w:type="gramEnd"/>
        </w:p>
      </w:tc>
    </w:tr>
  </w:tbl>
  <w:p w14:paraId="2436418A" w14:textId="77777777" w:rsidR="00C64375" w:rsidRDefault="00EF3B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B8C50" w14:textId="77777777" w:rsidR="00FE1708" w:rsidRDefault="00FE1708">
      <w:r>
        <w:separator/>
      </w:r>
    </w:p>
  </w:footnote>
  <w:footnote w:type="continuationSeparator" w:id="0">
    <w:p w14:paraId="509CED0B" w14:textId="77777777"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3685"/>
    <w:rsid w:val="000E4FE8"/>
    <w:rsid w:val="0011410B"/>
    <w:rsid w:val="00146A00"/>
    <w:rsid w:val="001B3F2D"/>
    <w:rsid w:val="002062B4"/>
    <w:rsid w:val="00236549"/>
    <w:rsid w:val="00285782"/>
    <w:rsid w:val="002A6C69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5B390E"/>
    <w:rsid w:val="005D189B"/>
    <w:rsid w:val="005F1DCD"/>
    <w:rsid w:val="006B0A84"/>
    <w:rsid w:val="00770FDD"/>
    <w:rsid w:val="0080584F"/>
    <w:rsid w:val="008267C0"/>
    <w:rsid w:val="009309B1"/>
    <w:rsid w:val="00937F12"/>
    <w:rsid w:val="009E6349"/>
    <w:rsid w:val="00A4305E"/>
    <w:rsid w:val="00A9190D"/>
    <w:rsid w:val="00AE064A"/>
    <w:rsid w:val="00AE28E0"/>
    <w:rsid w:val="00AE48A1"/>
    <w:rsid w:val="00AE6632"/>
    <w:rsid w:val="00B615E9"/>
    <w:rsid w:val="00C6188B"/>
    <w:rsid w:val="00C64BC5"/>
    <w:rsid w:val="00C8375F"/>
    <w:rsid w:val="00D03565"/>
    <w:rsid w:val="00D24998"/>
    <w:rsid w:val="00D65F63"/>
    <w:rsid w:val="00DA0929"/>
    <w:rsid w:val="00E0491D"/>
    <w:rsid w:val="00EB1A75"/>
    <w:rsid w:val="00EF3B52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3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EFD5C-335A-4976-B193-58AB1CD0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34</cp:revision>
  <cp:lastPrinted>2016-11-30T12:29:00Z</cp:lastPrinted>
  <dcterms:created xsi:type="dcterms:W3CDTF">2016-02-12T10:32:00Z</dcterms:created>
  <dcterms:modified xsi:type="dcterms:W3CDTF">2023-11-10T13:27:00Z</dcterms:modified>
</cp:coreProperties>
</file>