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7775–ОТПП/1/1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«10» ноября 2023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7775-ОТПП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«ООО ПРОМСТРОЙ»;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Экскаватор Hitachi ZX330, зав.№ HCMDDE90T00040490, г.в.2012.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4 500 000.00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А41-24733/2020.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Московской области.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«ПРОМСТРОЙ».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Петрыкина Наталья Васильевна.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Петрыкина Наталья Васильевна.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07.11.2023 00:00:00 ⇆ 09.11.2023 23:59:00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«9» ноября 2023 года, время:  23:55:11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Гугучкин Алексей Иванович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ИНН:340601613206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«9» ноября 2023 года, время:  23:55:11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Гугучкин Алексей Иванович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ИНН:340601613206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(Петрыкина Наталья Васильевна)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Петрыкина Наталья Васильевна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