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1B1059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1B1059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7594–ОТПП/2/1</w:t>
      </w:r>
    </w:p>
    <w:p w:rsidR="00AB7382" w:rsidRDefault="001B1059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1B1059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1B1059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ноября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1B105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1B1059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1B105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1B1059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7594-ОТПП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«ССК».</w:t>
      </w:r>
    </w:p>
    <w:p w:rsidR="00AB7382" w:rsidRDefault="001B105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1B1059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Производственный комплекс. В составе лота №1 присутствует имущество в залоге и свободное от него. </w:t>
      </w:r>
      <w:r>
        <w:rPr>
          <w:rFonts w:eastAsia="Times New Roman"/>
        </w:rPr>
        <w:t>Местонахождение: Вологодская обл, р-н Чагодощенский, п. Смердомский, ул. Заводская, д. 13..</w:t>
      </w:r>
    </w:p>
    <w:p w:rsidR="00AB7382" w:rsidRDefault="001B105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1B1059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181 652 249.87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1B1059">
      <w:pPr>
        <w:spacing w:after="120" w:line="264" w:lineRule="auto"/>
        <w:ind w:firstLine="567"/>
      </w:pPr>
      <w:r>
        <w:t>А13-16250/2021.</w:t>
      </w:r>
    </w:p>
    <w:p w:rsidR="00AB7382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1B1059">
      <w:pPr>
        <w:spacing w:after="120" w:line="264" w:lineRule="auto"/>
        <w:ind w:firstLine="567"/>
      </w:pPr>
      <w:r>
        <w:t>Арбитражный суд Волог</w:t>
      </w:r>
      <w:r>
        <w:t>одской области.</w:t>
      </w:r>
      <w:bookmarkStart w:id="3" w:name="_Hlk38152713"/>
      <w:bookmarkEnd w:id="3"/>
    </w:p>
    <w:p w:rsidR="00AB7382" w:rsidRDefault="001B105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1B1059">
      <w:pPr>
        <w:spacing w:after="120" w:line="264" w:lineRule="auto"/>
        <w:ind w:firstLine="567"/>
      </w:pPr>
      <w:r>
        <w:t>ООО «ССК».</w:t>
      </w:r>
    </w:p>
    <w:p w:rsidR="00AB7382" w:rsidRDefault="001B105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58708A" w:rsidRDefault="001B1059">
      <w:pPr>
        <w:spacing w:after="120" w:line="264" w:lineRule="auto"/>
        <w:ind w:firstLine="567"/>
      </w:pPr>
      <w:proofErr w:type="spellStart"/>
      <w:r w:rsidRPr="0058708A">
        <w:t>Лубочкин</w:t>
      </w:r>
      <w:proofErr w:type="spellEnd"/>
      <w:r w:rsidRPr="0058708A">
        <w:t xml:space="preserve"> Артём Александрович.</w:t>
      </w:r>
    </w:p>
    <w:p w:rsidR="00AB7382" w:rsidRPr="0058708A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8708A">
        <w:t xml:space="preserve">9. </w:t>
      </w:r>
      <w:r>
        <w:t>Организатор</w:t>
      </w:r>
      <w:r w:rsidRPr="0058708A">
        <w:t xml:space="preserve"> </w:t>
      </w:r>
      <w:r>
        <w:t>торгов</w:t>
      </w:r>
      <w:r w:rsidRPr="0058708A">
        <w:t xml:space="preserve"> </w:t>
      </w:r>
    </w:p>
    <w:p w:rsidR="00AB7382" w:rsidRPr="0058708A" w:rsidRDefault="001B1059">
      <w:pPr>
        <w:spacing w:after="120" w:line="264" w:lineRule="auto"/>
        <w:ind w:firstLine="567"/>
      </w:pPr>
      <w:r w:rsidRPr="0058708A">
        <w:t>Общество с ограниченной ответственностью "Группа Компаний "Кварта".</w:t>
      </w:r>
      <w:bookmarkStart w:id="5" w:name="_Hlk37882833"/>
      <w:bookmarkEnd w:id="5"/>
    </w:p>
    <w:p w:rsidR="00AB7382" w:rsidRDefault="001B105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</w:t>
      </w:r>
      <w:r>
        <w:rPr>
          <w:b/>
          <w:bCs/>
        </w:rPr>
        <w:t>дения торгов</w:t>
      </w:r>
    </w:p>
    <w:p w:rsidR="00AB7382" w:rsidRDefault="001B1059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1B1059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:rsidR="00AB7382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1B1059">
      <w:pPr>
        <w:spacing w:after="120" w:line="264" w:lineRule="auto"/>
        <w:ind w:left="142" w:firstLine="425"/>
      </w:pPr>
      <w:r>
        <w:lastRenderedPageBreak/>
        <w:t>01.11.2023 12:00:00 ⇆ 08.11.2023 12:00:00</w:t>
      </w:r>
      <w:bookmarkStart w:id="6" w:name="_Hlk38154481"/>
      <w:bookmarkEnd w:id="6"/>
    </w:p>
    <w:p w:rsidR="00AB7382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1B1059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7594–ОТПП/1/1</w:t>
      </w:r>
      <w:r>
        <w:t xml:space="preserve"> от </w:t>
      </w:r>
      <w:r>
        <w:rPr>
          <w:u w:val="single"/>
        </w:rPr>
        <w:t>«8» ноября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58708A" w:rsidRDefault="001B1059">
            <w:r w:rsidRPr="0058708A">
              <w:rPr>
                <w:b/>
              </w:rPr>
              <w:t xml:space="preserve">1. </w:t>
            </w:r>
            <w:r w:rsidR="0058708A" w:rsidRPr="0058708A">
              <w:rPr>
                <w:b/>
                <w:bCs/>
              </w:rPr>
              <w:t xml:space="preserve">Агент ИП ГК(Ф)Х </w:t>
            </w:r>
            <w:proofErr w:type="spellStart"/>
            <w:r w:rsidR="0058708A" w:rsidRPr="0058708A">
              <w:rPr>
                <w:b/>
                <w:bCs/>
              </w:rPr>
              <w:t>Габричук</w:t>
            </w:r>
            <w:proofErr w:type="spellEnd"/>
            <w:r w:rsidR="0058708A" w:rsidRPr="0058708A">
              <w:rPr>
                <w:b/>
                <w:bCs/>
              </w:rPr>
              <w:t xml:space="preserve"> Игорь Олегович </w:t>
            </w:r>
            <w:r w:rsidR="0058708A" w:rsidRPr="0058708A">
              <w:rPr>
                <w:bCs/>
              </w:rPr>
              <w:t>(ИНН: 330400012914), действующий в своих интересах и интересах принципала в равных долях по агентскому договору № 7594-ОТПП от 26.10.2023 г.,</w:t>
            </w:r>
            <w:r w:rsidR="0058708A" w:rsidRPr="0058708A">
              <w:rPr>
                <w:b/>
                <w:bCs/>
              </w:rPr>
              <w:t xml:space="preserve"> принципал ИП </w:t>
            </w:r>
            <w:proofErr w:type="spellStart"/>
            <w:r w:rsidR="0058708A" w:rsidRPr="0058708A">
              <w:rPr>
                <w:b/>
                <w:bCs/>
              </w:rPr>
              <w:t>Харчилава</w:t>
            </w:r>
            <w:proofErr w:type="spellEnd"/>
            <w:r w:rsidR="0058708A" w:rsidRPr="0058708A">
              <w:rPr>
                <w:b/>
                <w:bCs/>
              </w:rPr>
              <w:t xml:space="preserve"> Георгий Борисович </w:t>
            </w:r>
            <w:r w:rsidR="0058708A" w:rsidRPr="0058708A">
              <w:rPr>
                <w:bCs/>
              </w:rPr>
              <w:t>(ИНН: 330401438350)</w:t>
            </w:r>
            <w:bookmarkStart w:id="7" w:name="_GoBack"/>
            <w:bookmarkEnd w:id="7"/>
          </w:p>
          <w:p w:rsidR="00AB7382" w:rsidRPr="0058708A" w:rsidRDefault="001B105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708A">
              <w:t xml:space="preserve"> </w:t>
            </w:r>
            <w:r>
              <w:t>принята</w:t>
            </w:r>
            <w:r w:rsidRPr="0058708A">
              <w:t xml:space="preserve">: </w:t>
            </w:r>
            <w:r>
              <w:t>дата</w:t>
            </w:r>
            <w:r w:rsidRPr="0058708A">
              <w:t xml:space="preserve"> </w:t>
            </w:r>
            <w:r w:rsidRPr="0058708A">
              <w:rPr>
                <w:u w:val="single"/>
              </w:rPr>
              <w:t xml:space="preserve">«8» ноября 2023 </w:t>
            </w:r>
            <w:proofErr w:type="spellStart"/>
            <w:r w:rsidRPr="0058708A">
              <w:rPr>
                <w:u w:val="single"/>
              </w:rPr>
              <w:t>го</w:t>
            </w:r>
            <w:r w:rsidRPr="0058708A">
              <w:rPr>
                <w:u w:val="single"/>
              </w:rPr>
              <w:t>да,</w:t>
            </w:r>
            <w:r>
              <w:rPr>
                <w:u w:val="single"/>
              </w:rPr>
              <w:t>время</w:t>
            </w:r>
            <w:proofErr w:type="spellEnd"/>
            <w:r w:rsidRPr="0058708A">
              <w:rPr>
                <w:u w:val="single"/>
              </w:rPr>
              <w:t>: 11:45:55;</w:t>
            </w:r>
          </w:p>
        </w:tc>
      </w:tr>
    </w:tbl>
    <w:p w:rsidR="00AB7382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1B1059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Pr="0058708A" w:rsidRDefault="0058708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708A">
              <w:rPr>
                <w:b/>
                <w:sz w:val="20"/>
                <w:szCs w:val="20"/>
              </w:rPr>
              <w:t xml:space="preserve">Агент ИП ГК(Ф)Х </w:t>
            </w:r>
            <w:proofErr w:type="spellStart"/>
            <w:r w:rsidRPr="0058708A">
              <w:rPr>
                <w:b/>
                <w:sz w:val="20"/>
                <w:szCs w:val="20"/>
              </w:rPr>
              <w:t>Габричук</w:t>
            </w:r>
            <w:proofErr w:type="spellEnd"/>
            <w:r w:rsidRPr="0058708A">
              <w:rPr>
                <w:b/>
                <w:sz w:val="20"/>
                <w:szCs w:val="20"/>
              </w:rPr>
              <w:t xml:space="preserve"> Игорь Олегович </w:t>
            </w:r>
            <w:r w:rsidRPr="0058708A">
              <w:rPr>
                <w:sz w:val="20"/>
                <w:szCs w:val="20"/>
              </w:rPr>
              <w:t>(ИНН: 330400012914), действующий в своих интересах и интересах принципала в равных долях по агентскому договору № 7594-ОТПП от 26.10.2023 г., принципал</w:t>
            </w:r>
            <w:r w:rsidRPr="0058708A">
              <w:rPr>
                <w:b/>
                <w:sz w:val="20"/>
                <w:szCs w:val="20"/>
              </w:rPr>
              <w:t xml:space="preserve"> ИП </w:t>
            </w:r>
            <w:proofErr w:type="spellStart"/>
            <w:r w:rsidRPr="0058708A">
              <w:rPr>
                <w:b/>
                <w:sz w:val="20"/>
                <w:szCs w:val="20"/>
              </w:rPr>
              <w:t>Харчилава</w:t>
            </w:r>
            <w:proofErr w:type="spellEnd"/>
            <w:r w:rsidRPr="0058708A">
              <w:rPr>
                <w:b/>
                <w:sz w:val="20"/>
                <w:szCs w:val="20"/>
              </w:rPr>
              <w:t xml:space="preserve"> Георгий Борисович</w:t>
            </w:r>
            <w:r w:rsidRPr="0058708A">
              <w:rPr>
                <w:sz w:val="20"/>
                <w:szCs w:val="20"/>
              </w:rPr>
              <w:t xml:space="preserve"> (ИНН: 330401438350)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  <w:r>
              <w:rPr>
                <w:sz w:val="20"/>
                <w:szCs w:val="20"/>
              </w:rPr>
              <w:t>909 000.00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01.11.2023 12:00:00 ⇆ 08.11.2023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08.11.2023 11:45:55.047263</w:t>
            </w:r>
            <w:bookmarkStart w:id="8" w:name="_Hlk37851796"/>
            <w:bookmarkEnd w:id="8"/>
          </w:p>
        </w:tc>
      </w:tr>
    </w:tbl>
    <w:p w:rsidR="00AB7382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Pr="0058708A" w:rsidRDefault="0058708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708A">
              <w:rPr>
                <w:b/>
                <w:sz w:val="20"/>
                <w:szCs w:val="20"/>
              </w:rPr>
              <w:t xml:space="preserve">Агент ИП ГК(Ф)Х </w:t>
            </w:r>
            <w:proofErr w:type="spellStart"/>
            <w:r w:rsidRPr="0058708A">
              <w:rPr>
                <w:b/>
                <w:sz w:val="20"/>
                <w:szCs w:val="20"/>
              </w:rPr>
              <w:t>Габричук</w:t>
            </w:r>
            <w:proofErr w:type="spellEnd"/>
            <w:r w:rsidRPr="0058708A">
              <w:rPr>
                <w:b/>
                <w:sz w:val="20"/>
                <w:szCs w:val="20"/>
              </w:rPr>
              <w:t xml:space="preserve"> Игорь Олегович (</w:t>
            </w:r>
            <w:r w:rsidRPr="0058708A">
              <w:rPr>
                <w:sz w:val="20"/>
                <w:szCs w:val="20"/>
              </w:rPr>
              <w:t>ИНН: 330400012914),</w:t>
            </w:r>
            <w:r w:rsidRPr="0058708A">
              <w:rPr>
                <w:b/>
                <w:sz w:val="20"/>
                <w:szCs w:val="20"/>
              </w:rPr>
              <w:t xml:space="preserve"> </w:t>
            </w:r>
            <w:r w:rsidRPr="0058708A">
              <w:rPr>
                <w:sz w:val="20"/>
                <w:szCs w:val="20"/>
              </w:rPr>
              <w:t>действующий в своих интересах и интересах принципала в равных долях по агентскому договору № 7594-ОТПП от 26.10.2023 г.,</w:t>
            </w:r>
            <w:r w:rsidRPr="0058708A">
              <w:rPr>
                <w:b/>
                <w:sz w:val="20"/>
                <w:szCs w:val="20"/>
              </w:rPr>
              <w:t xml:space="preserve"> принципал ИП </w:t>
            </w:r>
            <w:proofErr w:type="spellStart"/>
            <w:r w:rsidRPr="0058708A">
              <w:rPr>
                <w:b/>
                <w:sz w:val="20"/>
                <w:szCs w:val="20"/>
              </w:rPr>
              <w:t>Харчилава</w:t>
            </w:r>
            <w:proofErr w:type="spellEnd"/>
            <w:r w:rsidRPr="0058708A">
              <w:rPr>
                <w:b/>
                <w:sz w:val="20"/>
                <w:szCs w:val="20"/>
              </w:rPr>
              <w:t xml:space="preserve"> Георгий Борисович </w:t>
            </w:r>
            <w:r w:rsidRPr="0058708A">
              <w:rPr>
                <w:sz w:val="20"/>
                <w:szCs w:val="20"/>
              </w:rPr>
              <w:t>(ИНН: 330401438350)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708A">
              <w:rPr>
                <w:sz w:val="20"/>
                <w:szCs w:val="20"/>
              </w:rPr>
              <w:t xml:space="preserve">Владимирская область, г. Гусь-Хрустальный, ул. </w:t>
            </w:r>
            <w:proofErr w:type="spellStart"/>
            <w:r>
              <w:rPr>
                <w:sz w:val="20"/>
                <w:szCs w:val="20"/>
                <w:lang w:val="en-US"/>
              </w:rPr>
              <w:t>Прудинская</w:t>
            </w:r>
            <w:proofErr w:type="spellEnd"/>
            <w:r>
              <w:rPr>
                <w:sz w:val="20"/>
                <w:szCs w:val="20"/>
                <w:lang w:val="en-US"/>
              </w:rPr>
              <w:t>, д. 3,  кв. 104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1B105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99 909 000.00</w:t>
            </w:r>
          </w:p>
        </w:tc>
      </w:tr>
    </w:tbl>
    <w:p w:rsidR="00AB7382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1B1059">
      <w:pPr>
        <w:spacing w:after="120" w:line="264" w:lineRule="auto"/>
        <w:ind w:left="567"/>
      </w:pPr>
      <w:r>
        <w:t>В течение пяти дней с даты подписания протокола о результатах проведения торгов конкурсный управляющий О</w:t>
      </w:r>
      <w:r>
        <w:t>ОО «ССК»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</w:t>
      </w:r>
      <w:r>
        <w:t xml:space="preserve">ения конкурсного управляющего внесенный задаток ему не возвращается и конкурсный управляющий вправе предложить заключить договор купли-продажи </w:t>
      </w:r>
      <w:r>
        <w:lastRenderedPageBreak/>
        <w:t>участнику торгов, которым предложена наиболее высокая цена по сравнению с ценой, предложенной другими участниками</w:t>
      </w:r>
      <w:r>
        <w:t xml:space="preserve"> торгов, за исключением победителя торгов. Риски, связанные с отказом от заключения договора по итогам торгов с учетом Указа Президента от 01.03.2022 г. №81, несет покупатель.</w:t>
      </w:r>
    </w:p>
    <w:p w:rsidR="00AB7382" w:rsidRDefault="001B105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1B1059">
      <w:pPr>
        <w:spacing w:after="120" w:line="264" w:lineRule="auto"/>
        <w:ind w:left="567"/>
      </w:pPr>
      <w:r>
        <w:t>Лицо, выигравш</w:t>
      </w:r>
      <w:r>
        <w:t>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«Северная стеклота</w:t>
      </w:r>
      <w:r>
        <w:t>рная компания», ИНН 3525359853, КПП 352201001, ВОЛОГОДСКОЕ ОТДЕЛЕНИЕ N8638 ПАО СБЕРБАНК, р/с 40702810112000020716, к/с 30101810900000000644, БИК 041909644.</w:t>
      </w:r>
    </w:p>
    <w:p w:rsidR="00AB7382" w:rsidRDefault="001B1059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№127-ФЗ «О </w:t>
      </w:r>
      <w:r>
        <w:t>несостоятельности (банкротстве)».</w:t>
      </w:r>
    </w:p>
    <w:p w:rsidR="00AB7382" w:rsidRPr="0058708A" w:rsidRDefault="001B1059">
      <w:pPr>
        <w:pStyle w:val="af5"/>
        <w:spacing w:before="280" w:after="280"/>
        <w:ind w:left="567"/>
        <w:jc w:val="both"/>
      </w:pPr>
      <w:r>
        <w:t>Организатор</w:t>
      </w:r>
      <w:r w:rsidRPr="0058708A">
        <w:t xml:space="preserve"> </w:t>
      </w:r>
      <w:r>
        <w:t>торгов</w:t>
      </w:r>
      <w:r w:rsidRPr="0058708A">
        <w:t xml:space="preserve"> </w:t>
      </w:r>
    </w:p>
    <w:p w:rsidR="00AB7382" w:rsidRPr="0058708A" w:rsidRDefault="001B1059">
      <w:pPr>
        <w:pStyle w:val="af5"/>
        <w:spacing w:before="280" w:after="280"/>
        <w:ind w:left="567"/>
        <w:jc w:val="both"/>
        <w:rPr>
          <w:b/>
        </w:rPr>
      </w:pPr>
      <w:r w:rsidRPr="0058708A">
        <w:rPr>
          <w:b/>
        </w:rPr>
        <w:t>(Общество с ограниченной ответственностью "Группа Компаний "Кварта")</w:t>
      </w:r>
    </w:p>
    <w:p w:rsidR="00AB7382" w:rsidRPr="0058708A" w:rsidRDefault="001B1059">
      <w:pPr>
        <w:pStyle w:val="af5"/>
        <w:spacing w:before="600" w:beforeAutospacing="0" w:after="280" w:afterAutospacing="0" w:line="264" w:lineRule="auto"/>
        <w:ind w:left="567"/>
        <w:jc w:val="both"/>
      </w:pPr>
      <w:r w:rsidRPr="0058708A">
        <w:t>_______________ Марков Игорь Олегович</w:t>
      </w:r>
    </w:p>
    <w:p w:rsidR="00AB7382" w:rsidRPr="0058708A" w:rsidRDefault="00AB7382">
      <w:pPr>
        <w:spacing w:after="120" w:line="264" w:lineRule="auto"/>
      </w:pPr>
    </w:p>
    <w:p w:rsidR="00AB7382" w:rsidRPr="0058708A" w:rsidRDefault="00AB7382">
      <w:pPr>
        <w:pStyle w:val="af5"/>
        <w:spacing w:before="120" w:beforeAutospacing="0" w:after="120" w:afterAutospacing="0" w:line="264" w:lineRule="auto"/>
        <w:jc w:val="both"/>
      </w:pPr>
    </w:p>
    <w:sectPr w:rsidR="00AB7382" w:rsidRPr="0058708A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59" w:rsidRDefault="001B1059">
      <w:r>
        <w:separator/>
      </w:r>
    </w:p>
  </w:endnote>
  <w:endnote w:type="continuationSeparator" w:id="0">
    <w:p w:rsidR="001B1059" w:rsidRDefault="001B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59" w:rsidRDefault="001B1059">
      <w:r>
        <w:separator/>
      </w:r>
    </w:p>
  </w:footnote>
  <w:footnote w:type="continuationSeparator" w:id="0">
    <w:p w:rsidR="001B1059" w:rsidRDefault="001B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1B1059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1B1059"/>
    <w:rsid w:val="002116C6"/>
    <w:rsid w:val="00421CA1"/>
    <w:rsid w:val="0058708A"/>
    <w:rsid w:val="00682CA2"/>
    <w:rsid w:val="007C144D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14E1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6D99-4875-4F0A-BA68-ABB1476D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58</cp:revision>
  <dcterms:created xsi:type="dcterms:W3CDTF">2018-02-15T22:24:00Z</dcterms:created>
  <dcterms:modified xsi:type="dcterms:W3CDTF">2023-11-08T11:59:00Z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