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7803–ОТПП/1/1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"КГДИ";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ШЕВРОЛЕ NIVА 212300-55, 2014 г. Цвет: светло-серебристый металлик, VIN: X9L212300E0513810..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373 097.75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А21-12669/2022.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Калининградской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"КГДИ".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Конищев Артём Андреевич.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Конищев Артём Андреевич.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03.11.2023 15:00:00 ⇆ 05.11.2023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ноября 2023 года, время:  01:16:48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Васильев Олег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ОГРНИП:319213000012499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ноября 2023 года, время:  14:59:04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Семеновская Марина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ИНН:246516270316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ноября 2023 года, время:  14:59:04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Семеновская Марина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ИНН:246516270316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ноября 2023 года, время:  01:16:48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Васильев Олег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ОГРНИП:319213000012499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(Конищев Артём Андреевич)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Конищев Артём Андреевич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