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4016BB1D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6B2822">
        <w:rPr>
          <w:rFonts w:ascii="Times New Roman" w:hAnsi="Times New Roman" w:cs="Times New Roman"/>
          <w:b/>
          <w:sz w:val="24"/>
          <w:szCs w:val="24"/>
        </w:rPr>
        <w:t>Элиста</w:t>
      </w:r>
      <w:proofErr w:type="spellEnd"/>
      <w:r w:rsidR="006B2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185CDE">
        <w:rPr>
          <w:rFonts w:ascii="Times New Roman" w:hAnsi="Times New Roman" w:cs="Times New Roman"/>
          <w:b/>
          <w:sz w:val="24"/>
          <w:szCs w:val="24"/>
        </w:rPr>
        <w:t>_</w:t>
      </w:r>
      <w:bookmarkStart w:id="0" w:name="_GoBack"/>
      <w:bookmarkEnd w:id="0"/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7E31F" w14:textId="6FF28F7B" w:rsidR="00A36CF0" w:rsidRDefault="00035639" w:rsidP="008012BF">
      <w:pPr>
        <w:pStyle w:val="a5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Конкурсный управляющий ООО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Агро-Холдинг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Нагавский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B2202" w:rsidRPr="00DB2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(ИНН 3413009755, ОГРН 1073458003255, 404375, Волгоградская область,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Котельниковский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Нагавская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станица, площадь им. Г.И. Родина, 8/1)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Гришкин Олег Николаевич (ИНН 081401492521, СНИЛС 008-107-380-14, адрес для направления корреспонденции: 358016,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>.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>Калмыкия, г Элиста,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а/я 1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) - член ААУ "Сириус" (ИНН 5043069006, ОГРН 1205000015615, адрес: 142280, Московская область, г. Протвино,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Кременковское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шоссе, д. 2, офис 104/2), утвержденный определением Арбитражного суда Волгогра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дской области от 31.10.2022 г. </w:t>
      </w:r>
      <w:r w:rsidRPr="00035639">
        <w:rPr>
          <w:rFonts w:ascii="Times New Roman" w:hAnsi="Times New Roman" w:cs="Times New Roman"/>
          <w:bCs/>
          <w:sz w:val="24"/>
          <w:szCs w:val="24"/>
        </w:rPr>
        <w:t>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</w:p>
    <w:p w14:paraId="0540F7D4" w14:textId="77777777"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5097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5019C5CB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5DE3B" w14:textId="2CD1A0E1" w:rsidR="00424108" w:rsidRPr="00DB2202" w:rsidRDefault="00035639" w:rsidP="008012B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DB2202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DB2202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DB2202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DB2202">
        <w:rPr>
          <w:rFonts w:ascii="Times New Roman" w:hAnsi="Times New Roman" w:cs="Times New Roman"/>
          <w:sz w:val="24"/>
          <w:szCs w:val="24"/>
        </w:rPr>
        <w:t>:</w:t>
      </w:r>
    </w:p>
    <w:p w14:paraId="778EF77E" w14:textId="76C35768" w:rsidR="006E59E8" w:rsidRPr="00DB2202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2202">
        <w:rPr>
          <w:rFonts w:ascii="Times New Roman" w:hAnsi="Times New Roman" w:cs="Times New Roman"/>
          <w:sz w:val="24"/>
          <w:szCs w:val="24"/>
        </w:rPr>
        <w:t xml:space="preserve">БАНК: </w:t>
      </w:r>
      <w:r w:rsidR="00035639" w:rsidRPr="00035639">
        <w:rPr>
          <w:rFonts w:ascii="Times New Roman" w:hAnsi="Times New Roman" w:cs="Times New Roman"/>
          <w:sz w:val="24"/>
          <w:szCs w:val="24"/>
        </w:rPr>
        <w:t>Филиал "Корпоративный" ПАО "</w:t>
      </w:r>
      <w:proofErr w:type="spellStart"/>
      <w:r w:rsidR="00035639" w:rsidRPr="00035639">
        <w:rPr>
          <w:rFonts w:ascii="Times New Roman" w:hAnsi="Times New Roman" w:cs="Times New Roman"/>
          <w:sz w:val="24"/>
          <w:szCs w:val="24"/>
        </w:rPr>
        <w:t>С</w:t>
      </w:r>
      <w:r w:rsidR="008012BF">
        <w:rPr>
          <w:rFonts w:ascii="Times New Roman" w:hAnsi="Times New Roman" w:cs="Times New Roman"/>
          <w:sz w:val="24"/>
          <w:szCs w:val="24"/>
        </w:rPr>
        <w:t>о</w:t>
      </w:r>
      <w:r w:rsidR="00035639" w:rsidRPr="00035639">
        <w:rPr>
          <w:rFonts w:ascii="Times New Roman" w:hAnsi="Times New Roman" w:cs="Times New Roman"/>
          <w:sz w:val="24"/>
          <w:szCs w:val="24"/>
        </w:rPr>
        <w:t>вкомбанк</w:t>
      </w:r>
      <w:proofErr w:type="spellEnd"/>
      <w:r w:rsidR="00035639" w:rsidRPr="00035639">
        <w:rPr>
          <w:rFonts w:ascii="Times New Roman" w:hAnsi="Times New Roman" w:cs="Times New Roman"/>
          <w:sz w:val="24"/>
          <w:szCs w:val="24"/>
        </w:rPr>
        <w:t>"</w:t>
      </w:r>
    </w:p>
    <w:p w14:paraId="42B99136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035639" w:rsidRPr="00035639">
        <w:rPr>
          <w:rFonts w:ascii="Times New Roman" w:hAnsi="Times New Roman" w:cs="Times New Roman"/>
          <w:sz w:val="24"/>
          <w:szCs w:val="24"/>
        </w:rPr>
        <w:t>30101810445250000360</w:t>
      </w:r>
    </w:p>
    <w:p w14:paraId="6404A8F2" w14:textId="77777777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035639" w:rsidRPr="00035639">
        <w:rPr>
          <w:rFonts w:ascii="Times New Roman" w:hAnsi="Times New Roman" w:cs="Times New Roman"/>
          <w:sz w:val="24"/>
          <w:szCs w:val="24"/>
        </w:rPr>
        <w:t>044525360</w:t>
      </w:r>
    </w:p>
    <w:p w14:paraId="21D22E13" w14:textId="785AE84E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="008012BF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8012BF" w:rsidRPr="008012BF">
        <w:rPr>
          <w:rFonts w:ascii="Times New Roman" w:hAnsi="Times New Roman" w:cs="Times New Roman"/>
          <w:sz w:val="24"/>
          <w:szCs w:val="24"/>
        </w:rPr>
        <w:t>40702810112020585724</w:t>
      </w:r>
    </w:p>
    <w:p w14:paraId="173E406F" w14:textId="77777777" w:rsidR="00DB2202" w:rsidRDefault="006E59E8" w:rsidP="00DB220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35639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035639">
        <w:rPr>
          <w:rFonts w:ascii="Times New Roman" w:hAnsi="Times New Roman" w:cs="Times New Roman"/>
          <w:sz w:val="24"/>
          <w:szCs w:val="24"/>
        </w:rPr>
        <w:t>Агро-Холдинг</w:t>
      </w:r>
      <w:proofErr w:type="gramEnd"/>
      <w:r w:rsidR="000356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5639">
        <w:rPr>
          <w:rFonts w:ascii="Times New Roman" w:hAnsi="Times New Roman" w:cs="Times New Roman"/>
          <w:sz w:val="24"/>
          <w:szCs w:val="24"/>
        </w:rPr>
        <w:t>Нагавский</w:t>
      </w:r>
      <w:proofErr w:type="spellEnd"/>
      <w:r w:rsidR="00035639">
        <w:rPr>
          <w:rFonts w:ascii="Times New Roman" w:hAnsi="Times New Roman" w:cs="Times New Roman"/>
          <w:sz w:val="24"/>
          <w:szCs w:val="24"/>
        </w:rPr>
        <w:t>»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D93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4F1FCFB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80E48E" w14:textId="47588776" w:rsidR="000F381B" w:rsidRPr="00E021B9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012BF" w:rsidRPr="008012BF">
        <w:rPr>
          <w:rFonts w:ascii="Times New Roman" w:hAnsi="Times New Roman" w:cs="Times New Roman"/>
          <w:sz w:val="24"/>
          <w:szCs w:val="24"/>
        </w:rPr>
        <w:t>дат</w:t>
      </w:r>
      <w:r w:rsidR="008012BF">
        <w:rPr>
          <w:rFonts w:ascii="Times New Roman" w:hAnsi="Times New Roman" w:cs="Times New Roman"/>
          <w:sz w:val="24"/>
          <w:szCs w:val="24"/>
        </w:rPr>
        <w:t>ы</w:t>
      </w:r>
      <w:r w:rsidR="008012BF" w:rsidRPr="008012BF">
        <w:rPr>
          <w:rFonts w:ascii="Times New Roman" w:hAnsi="Times New Roman" w:cs="Times New Roman"/>
          <w:sz w:val="24"/>
          <w:szCs w:val="24"/>
        </w:rPr>
        <w:t xml:space="preserve"> составления протокола об определении участников торгов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E021B9" w:rsidRPr="00E021B9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4158D439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D25C90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2C35A93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A885E5" w14:textId="0500053C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2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3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35639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E021B9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4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>
        <w:rPr>
          <w:rFonts w:ascii="Times New Roman" w:hAnsi="Times New Roman" w:cs="Times New Roman"/>
          <w:sz w:val="24"/>
          <w:szCs w:val="24"/>
        </w:rPr>
        <w:t>,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6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7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2E02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40EDB4C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DC9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98A48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14:paraId="1AED4D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06E5F1D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14:paraId="3E7CB95A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047800CC" w14:textId="6541A8D1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</w:t>
            </w:r>
            <w:r w:rsidR="00454D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8012BF" w:rsidRPr="008012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40702810112020585724</w:t>
            </w:r>
          </w:p>
          <w:p w14:paraId="0AC3328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14:paraId="7D773E02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14:paraId="6292DD6B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745341A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4401116480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4ECA84D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14:paraId="36019087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5125CF0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14:paraId="5C84517B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11071D7C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5F068E85" w14:textId="77777777" w:rsidR="00035639" w:rsidRPr="00321B82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E021B9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2367E"/>
    <w:rsid w:val="00035639"/>
    <w:rsid w:val="00063AD6"/>
    <w:rsid w:val="000F381B"/>
    <w:rsid w:val="0016530E"/>
    <w:rsid w:val="00185CDE"/>
    <w:rsid w:val="001D43BC"/>
    <w:rsid w:val="00207C6A"/>
    <w:rsid w:val="00313653"/>
    <w:rsid w:val="003A43BC"/>
    <w:rsid w:val="003D4B58"/>
    <w:rsid w:val="00424108"/>
    <w:rsid w:val="004342B5"/>
    <w:rsid w:val="00454D1E"/>
    <w:rsid w:val="0049483A"/>
    <w:rsid w:val="004A09D1"/>
    <w:rsid w:val="00610BA6"/>
    <w:rsid w:val="006B2822"/>
    <w:rsid w:val="006C5730"/>
    <w:rsid w:val="006E59E8"/>
    <w:rsid w:val="00725BA4"/>
    <w:rsid w:val="00731FCC"/>
    <w:rsid w:val="00781E1A"/>
    <w:rsid w:val="008012BF"/>
    <w:rsid w:val="0080409E"/>
    <w:rsid w:val="0086527B"/>
    <w:rsid w:val="00885AF5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18</cp:revision>
  <dcterms:created xsi:type="dcterms:W3CDTF">2021-06-02T16:01:00Z</dcterms:created>
  <dcterms:modified xsi:type="dcterms:W3CDTF">2023-10-26T13:13:00Z</dcterms:modified>
</cp:coreProperties>
</file>