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D91F" w14:textId="77777777" w:rsidR="0051098D" w:rsidRPr="00157CD8" w:rsidRDefault="0051098D" w:rsidP="00190236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606E4B68" w14:textId="19418987" w:rsidR="00ED2BFA" w:rsidRPr="00157CD8" w:rsidRDefault="00B05A16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 xml:space="preserve">            </w:t>
      </w:r>
      <w:r w:rsidR="0051098D" w:rsidRPr="00157CD8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</w:t>
      </w:r>
      <w:r w:rsidR="002B6829" w:rsidRPr="00157CD8">
        <w:rPr>
          <w:rFonts w:ascii="Times New Roman" w:hAnsi="Times New Roman"/>
          <w:sz w:val="24"/>
          <w:szCs w:val="24"/>
        </w:rPr>
        <w:t xml:space="preserve">                     </w:t>
      </w:r>
      <w:r w:rsidR="0051098D" w:rsidRPr="00157CD8">
        <w:rPr>
          <w:rFonts w:ascii="Times New Roman" w:hAnsi="Times New Roman"/>
          <w:sz w:val="24"/>
          <w:szCs w:val="24"/>
        </w:rPr>
        <w:t xml:space="preserve"> «__» _____________ 20</w:t>
      </w:r>
      <w:r w:rsidR="00FE51AF">
        <w:rPr>
          <w:rFonts w:ascii="Times New Roman" w:hAnsi="Times New Roman"/>
          <w:sz w:val="24"/>
          <w:szCs w:val="24"/>
        </w:rPr>
        <w:t>23</w:t>
      </w:r>
      <w:r w:rsidR="0051098D" w:rsidRPr="00157CD8">
        <w:rPr>
          <w:rFonts w:ascii="Times New Roman" w:hAnsi="Times New Roman"/>
          <w:sz w:val="24"/>
          <w:szCs w:val="24"/>
        </w:rPr>
        <w:t>г.</w:t>
      </w:r>
    </w:p>
    <w:p w14:paraId="024FCA1F" w14:textId="77777777" w:rsidR="00ED2BFA" w:rsidRPr="00157CD8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CF16A6" w14:textId="1AD84BC9" w:rsidR="001939DF" w:rsidRPr="00157CD8" w:rsidRDefault="00B262BF" w:rsidP="001939DF">
      <w:pPr>
        <w:spacing w:after="0" w:line="240" w:lineRule="auto"/>
        <w:ind w:left="567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57CD8">
        <w:rPr>
          <w:rFonts w:ascii="Times New Roman" w:hAnsi="Times New Roman"/>
          <w:b/>
          <w:bCs/>
          <w:sz w:val="24"/>
          <w:szCs w:val="24"/>
        </w:rPr>
        <w:t xml:space="preserve">Общество с ограниченной ответственностью «Международная корпорация инвестиций» </w:t>
      </w:r>
      <w:r w:rsidRPr="00157CD8">
        <w:rPr>
          <w:rFonts w:ascii="Times New Roman" w:hAnsi="Times New Roman"/>
          <w:bCs/>
          <w:sz w:val="24"/>
          <w:szCs w:val="24"/>
        </w:rPr>
        <w:t>(</w:t>
      </w:r>
      <w:r w:rsidR="003C3655" w:rsidRPr="00157CD8">
        <w:rPr>
          <w:rFonts w:ascii="Times New Roman" w:hAnsi="Times New Roman"/>
          <w:bCs/>
          <w:sz w:val="24"/>
          <w:szCs w:val="24"/>
        </w:rPr>
        <w:t xml:space="preserve">ООО «МКИ», </w:t>
      </w:r>
      <w:r w:rsidRPr="00157CD8">
        <w:rPr>
          <w:rFonts w:ascii="Times New Roman" w:hAnsi="Times New Roman"/>
          <w:bCs/>
          <w:sz w:val="24"/>
          <w:szCs w:val="24"/>
        </w:rPr>
        <w:t xml:space="preserve">юридический адрес: 125047, г. Москва, пер. 1-й Тверской-Ямской, д. 18, ОГРН 1127747207389, ИНН 7710927586) в лице конкурсного управляющего </w:t>
      </w:r>
      <w:proofErr w:type="spellStart"/>
      <w:r w:rsidRPr="00157CD8">
        <w:rPr>
          <w:rFonts w:ascii="Times New Roman" w:hAnsi="Times New Roman"/>
          <w:bCs/>
          <w:sz w:val="24"/>
          <w:szCs w:val="24"/>
        </w:rPr>
        <w:t>Перепечева</w:t>
      </w:r>
      <w:proofErr w:type="spellEnd"/>
      <w:r w:rsidRPr="00157CD8">
        <w:rPr>
          <w:rFonts w:ascii="Times New Roman" w:hAnsi="Times New Roman"/>
          <w:bCs/>
          <w:sz w:val="24"/>
          <w:szCs w:val="24"/>
        </w:rPr>
        <w:t xml:space="preserve"> Дмитрия Фёдоровича, действующего на основании Решения Арбитражного суда г. Москвы от 29.03.2021 г. по делу №А40-105490/17-184-116</w:t>
      </w:r>
      <w:r w:rsidR="0051098D" w:rsidRPr="00157CD8">
        <w:rPr>
          <w:rFonts w:ascii="Times New Roman" w:hAnsi="Times New Roman"/>
          <w:bCs/>
          <w:sz w:val="24"/>
          <w:szCs w:val="24"/>
        </w:rPr>
        <w:t>,</w:t>
      </w:r>
      <w:r w:rsidR="0051098D" w:rsidRPr="00157CD8">
        <w:rPr>
          <w:rFonts w:ascii="Times New Roman" w:hAnsi="Times New Roman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именуемое в дальнейшем «Организатор торгов»</w:t>
      </w:r>
      <w:r w:rsidR="00C9149E">
        <w:rPr>
          <w:rFonts w:ascii="Times New Roman" w:hAnsi="Times New Roman"/>
          <w:sz w:val="24"/>
          <w:szCs w:val="24"/>
        </w:rPr>
        <w:t>, «Должник»</w:t>
      </w:r>
      <w:r w:rsidRPr="00157CD8">
        <w:rPr>
          <w:rFonts w:ascii="Times New Roman" w:hAnsi="Times New Roman"/>
          <w:sz w:val="24"/>
          <w:szCs w:val="24"/>
        </w:rPr>
        <w:t xml:space="preserve">,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</w:t>
      </w:r>
    </w:p>
    <w:p w14:paraId="4A09CBF8" w14:textId="5EC68769" w:rsidR="0051098D" w:rsidRPr="00157CD8" w:rsidRDefault="00ED2BFA" w:rsidP="001939DF">
      <w:p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="00157CD8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»,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="0051098D" w:rsidRPr="00157CD8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74E2D896" w14:textId="5FCFD0C8" w:rsidR="0051098D" w:rsidRPr="00157CD8" w:rsidRDefault="0051098D" w:rsidP="001939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42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</w:p>
    <w:p w14:paraId="3D9BEE20" w14:textId="650B6360" w:rsidR="0051098D" w:rsidRPr="00157CD8" w:rsidRDefault="00157CD8" w:rsidP="001939DF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>Претендент</w:t>
      </w:r>
      <w:r w:rsidR="0051098D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>перечисляет</w:t>
      </w:r>
      <w:r w:rsidR="004356D8" w:rsidRPr="00157CD8">
        <w:rPr>
          <w:rFonts w:ascii="Times New Roman" w:hAnsi="Times New Roman"/>
          <w:sz w:val="24"/>
          <w:szCs w:val="24"/>
        </w:rPr>
        <w:t xml:space="preserve">, а </w:t>
      </w:r>
      <w:r w:rsidR="00E82D6D" w:rsidRPr="00157CD8">
        <w:rPr>
          <w:rFonts w:ascii="Times New Roman" w:hAnsi="Times New Roman"/>
          <w:sz w:val="24"/>
          <w:szCs w:val="24"/>
        </w:rPr>
        <w:t>Организатор торгов</w:t>
      </w:r>
      <w:r w:rsidR="004356D8" w:rsidRPr="00157CD8">
        <w:rPr>
          <w:rFonts w:ascii="Times New Roman" w:hAnsi="Times New Roman"/>
          <w:sz w:val="24"/>
          <w:szCs w:val="24"/>
        </w:rPr>
        <w:t xml:space="preserve"> принимает задаток в размер</w:t>
      </w:r>
      <w:r w:rsidR="00E82D6D" w:rsidRPr="00157CD8">
        <w:rPr>
          <w:rFonts w:ascii="Times New Roman" w:hAnsi="Times New Roman"/>
          <w:sz w:val="24"/>
          <w:szCs w:val="24"/>
        </w:rPr>
        <w:t>е</w:t>
      </w:r>
      <w:r w:rsidR="004356D8" w:rsidRPr="00157CD8">
        <w:rPr>
          <w:rFonts w:ascii="Times New Roman" w:hAnsi="Times New Roman"/>
          <w:sz w:val="24"/>
          <w:szCs w:val="24"/>
        </w:rPr>
        <w:t xml:space="preserve"> </w:t>
      </w:r>
      <w:r w:rsidR="00FE4971" w:rsidRPr="00FE4971">
        <w:rPr>
          <w:rFonts w:ascii="Times New Roman" w:hAnsi="Times New Roman"/>
          <w:sz w:val="24"/>
          <w:szCs w:val="24"/>
        </w:rPr>
        <w:t xml:space="preserve">10% от начальной цены, установленной на соответствующем периоде, в котором подается заявка </w:t>
      </w:r>
      <w:r w:rsidR="00FE4971">
        <w:rPr>
          <w:rFonts w:ascii="Times New Roman" w:hAnsi="Times New Roman"/>
          <w:sz w:val="24"/>
          <w:szCs w:val="24"/>
        </w:rPr>
        <w:t xml:space="preserve">на участие в торгах, что составляет </w:t>
      </w:r>
      <w:r w:rsidR="004356D8" w:rsidRPr="00157CD8">
        <w:rPr>
          <w:rFonts w:ascii="Times New Roman" w:hAnsi="Times New Roman"/>
          <w:sz w:val="24"/>
          <w:szCs w:val="24"/>
        </w:rPr>
        <w:t>____________ рублей</w:t>
      </w:r>
      <w:r w:rsidR="00FE4971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4356D8" w:rsidRPr="00157CD8">
        <w:rPr>
          <w:rFonts w:ascii="Times New Roman" w:hAnsi="Times New Roman"/>
          <w:sz w:val="24"/>
          <w:szCs w:val="24"/>
        </w:rPr>
        <w:t xml:space="preserve"> в </w:t>
      </w:r>
      <w:r w:rsidR="000F4C1B" w:rsidRPr="00157CD8">
        <w:rPr>
          <w:rFonts w:ascii="Times New Roman" w:hAnsi="Times New Roman"/>
          <w:sz w:val="24"/>
          <w:szCs w:val="24"/>
        </w:rPr>
        <w:t xml:space="preserve">счет </w:t>
      </w:r>
      <w:r w:rsidRPr="00157CD8">
        <w:rPr>
          <w:rFonts w:ascii="Times New Roman" w:hAnsi="Times New Roman"/>
          <w:sz w:val="24"/>
          <w:szCs w:val="24"/>
        </w:rPr>
        <w:t xml:space="preserve">обеспечения исполнения обязательств по заключению и исполнению Договора купли-продажи при признании Претендента победителем торгов </w:t>
      </w:r>
      <w:r w:rsidR="004356D8" w:rsidRPr="00157CD8">
        <w:rPr>
          <w:rFonts w:ascii="Times New Roman" w:hAnsi="Times New Roman"/>
          <w:sz w:val="24"/>
          <w:szCs w:val="24"/>
        </w:rPr>
        <w:t xml:space="preserve">№ __________ в электронной форме </w:t>
      </w:r>
      <w:r w:rsidR="003C3655" w:rsidRPr="00157CD8">
        <w:rPr>
          <w:rFonts w:ascii="Times New Roman" w:hAnsi="Times New Roman"/>
          <w:sz w:val="24"/>
          <w:szCs w:val="24"/>
        </w:rPr>
        <w:t>на Электронной торговой площадке «Всероссийская Электронная Торговая Площадка» (</w:t>
      </w:r>
      <w:hyperlink r:id="rId5" w:history="1">
        <w:r w:rsidR="003C3655" w:rsidRPr="00157CD8">
          <w:rPr>
            <w:rStyle w:val="ab"/>
            <w:rFonts w:ascii="Times New Roman" w:hAnsi="Times New Roman"/>
            <w:sz w:val="24"/>
            <w:szCs w:val="24"/>
          </w:rPr>
          <w:t>https://банкрот.вэтп.рф</w:t>
        </w:r>
      </w:hyperlink>
      <w:r w:rsidR="003C3655" w:rsidRPr="00157CD8">
        <w:rPr>
          <w:rFonts w:ascii="Times New Roman" w:hAnsi="Times New Roman"/>
          <w:sz w:val="24"/>
          <w:szCs w:val="24"/>
        </w:rPr>
        <w:t xml:space="preserve">) </w:t>
      </w:r>
      <w:r w:rsidR="004356D8" w:rsidRPr="00157CD8">
        <w:rPr>
          <w:rFonts w:ascii="Times New Roman" w:hAnsi="Times New Roman"/>
          <w:sz w:val="24"/>
          <w:szCs w:val="24"/>
        </w:rPr>
        <w:t xml:space="preserve">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3C3655" w:rsidRPr="00157CD8">
        <w:rPr>
          <w:rFonts w:ascii="Times New Roman" w:hAnsi="Times New Roman"/>
          <w:sz w:val="24"/>
          <w:szCs w:val="24"/>
        </w:rPr>
        <w:t>(далее объект торгов)</w:t>
      </w:r>
      <w:r w:rsidR="004356D8" w:rsidRPr="00157CD8">
        <w:rPr>
          <w:rFonts w:ascii="Times New Roman" w:hAnsi="Times New Roman"/>
          <w:sz w:val="24"/>
          <w:szCs w:val="24"/>
        </w:rPr>
        <w:t>.</w:t>
      </w:r>
    </w:p>
    <w:p w14:paraId="2D1A12C2" w14:textId="77777777" w:rsidR="00EB2D9E" w:rsidRPr="00157CD8" w:rsidRDefault="000F4C1B" w:rsidP="00EB2D9E">
      <w:pPr>
        <w:pStyle w:val="a5"/>
        <w:numPr>
          <w:ilvl w:val="1"/>
          <w:numId w:val="2"/>
        </w:numPr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sz w:val="24"/>
          <w:szCs w:val="24"/>
        </w:rPr>
        <w:t>Реквизиты для перечисления задатка:</w:t>
      </w:r>
    </w:p>
    <w:p w14:paraId="6D7E9E7F" w14:textId="77777777" w:rsidR="003C3655" w:rsidRPr="00157CD8" w:rsidRDefault="00B262BF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получатель 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ООО «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>МКИ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(ИНН </w:t>
      </w:r>
      <w:r w:rsidRPr="00157CD8">
        <w:rPr>
          <w:rFonts w:ascii="Times New Roman" w:hAnsi="Times New Roman"/>
          <w:bCs/>
          <w:sz w:val="24"/>
          <w:szCs w:val="24"/>
        </w:rPr>
        <w:t>7710927586, КПП 771001001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157CD8">
        <w:rPr>
          <w:rFonts w:ascii="Times New Roman" w:hAnsi="Times New Roman"/>
          <w:color w:val="000000"/>
          <w:sz w:val="24"/>
          <w:szCs w:val="24"/>
        </w:rPr>
        <w:t>р/с № 40702810800770003760 в ПАО «БАНК УРАЛСИБ», БИК 044525787, к/с № 30101810100000000787</w:t>
      </w:r>
      <w:r w:rsidR="00284778" w:rsidRPr="00157CD8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назначение платежа: «задаток для участия в торгах по продаже имущества ООО «</w:t>
      </w:r>
      <w:r w:rsidR="003C3655" w:rsidRPr="00157CD8">
        <w:rPr>
          <w:rFonts w:ascii="Times New Roman" w:eastAsia="Times New Roman" w:hAnsi="Times New Roman"/>
          <w:color w:val="000000"/>
          <w:sz w:val="24"/>
          <w:szCs w:val="24"/>
        </w:rPr>
        <w:t>МКИ</w:t>
      </w:r>
      <w:r w:rsidR="00EB2D9E" w:rsidRPr="00157CD8">
        <w:rPr>
          <w:rFonts w:ascii="Times New Roman" w:eastAsia="Times New Roman" w:hAnsi="Times New Roman"/>
          <w:color w:val="000000"/>
          <w:sz w:val="24"/>
          <w:szCs w:val="24"/>
        </w:rPr>
        <w:t>», торговая процедура №__; НДС не облагается</w:t>
      </w:r>
      <w:r w:rsidR="003C3655" w:rsidRPr="00157CD8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p w14:paraId="3EB871AC" w14:textId="31B1EDB2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eastAsia="Times New Roman" w:hAnsi="Times New Roman"/>
          <w:b/>
          <w:color w:val="000000"/>
          <w:sz w:val="24"/>
          <w:szCs w:val="24"/>
        </w:rPr>
        <w:t>1.3.</w:t>
      </w:r>
      <w:r w:rsidRPr="00157CD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157CD8">
        <w:rPr>
          <w:rFonts w:ascii="Times New Roman" w:hAnsi="Times New Roman"/>
          <w:sz w:val="24"/>
          <w:szCs w:val="24"/>
        </w:rPr>
        <w:t xml:space="preserve">Задаток </w:t>
      </w:r>
      <w:r w:rsidR="008518D4">
        <w:rPr>
          <w:rFonts w:ascii="Times New Roman" w:hAnsi="Times New Roman"/>
          <w:sz w:val="24"/>
          <w:szCs w:val="24"/>
        </w:rPr>
        <w:t>должен поступить на счет получателя, указанный в п.1.2. настоящего договора,</w:t>
      </w:r>
      <w:r w:rsidRPr="00157CD8">
        <w:rPr>
          <w:rFonts w:ascii="Times New Roman" w:hAnsi="Times New Roman"/>
          <w:sz w:val="24"/>
          <w:szCs w:val="24"/>
        </w:rPr>
        <w:t xml:space="preserve"> не позднее даты и времени окончания </w:t>
      </w:r>
      <w:r w:rsidR="008518D4">
        <w:rPr>
          <w:rFonts w:ascii="Times New Roman" w:hAnsi="Times New Roman"/>
          <w:sz w:val="24"/>
          <w:szCs w:val="24"/>
        </w:rPr>
        <w:t xml:space="preserve">соответствующего периода </w:t>
      </w:r>
      <w:r w:rsidRPr="00157CD8">
        <w:rPr>
          <w:rFonts w:ascii="Times New Roman" w:hAnsi="Times New Roman"/>
          <w:sz w:val="24"/>
          <w:szCs w:val="24"/>
        </w:rPr>
        <w:t>приема заявок</w:t>
      </w:r>
      <w:r w:rsidR="008518D4">
        <w:rPr>
          <w:rFonts w:ascii="Times New Roman" w:hAnsi="Times New Roman"/>
          <w:sz w:val="24"/>
          <w:szCs w:val="24"/>
        </w:rPr>
        <w:t>, в котором подается заявка Претендента</w:t>
      </w:r>
      <w:r w:rsidRPr="00157CD8">
        <w:rPr>
          <w:rFonts w:ascii="Times New Roman" w:hAnsi="Times New Roman"/>
          <w:sz w:val="24"/>
          <w:szCs w:val="24"/>
        </w:rPr>
        <w:t>. Датой поступления задатка считается дата зачисления денежных средств на счет, указанный в п.</w:t>
      </w:r>
      <w:r w:rsidR="00FE51AF">
        <w:rPr>
          <w:rFonts w:ascii="Times New Roman" w:hAnsi="Times New Roman"/>
          <w:sz w:val="24"/>
          <w:szCs w:val="24"/>
        </w:rPr>
        <w:t>1.2</w:t>
      </w:r>
      <w:r w:rsidRPr="00157CD8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14:paraId="0D32826B" w14:textId="77777777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1.4.</w:t>
      </w:r>
      <w:r w:rsidRPr="00157CD8">
        <w:rPr>
          <w:rFonts w:ascii="Times New Roman" w:hAnsi="Times New Roman"/>
          <w:sz w:val="24"/>
          <w:szCs w:val="24"/>
        </w:rPr>
        <w:t xml:space="preserve"> 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3BFE4AE3" w14:textId="6390892B" w:rsidR="003C3655" w:rsidRPr="00157CD8" w:rsidRDefault="003C3655" w:rsidP="003C3655">
      <w:pPr>
        <w:pStyle w:val="a5"/>
        <w:spacing w:after="0" w:line="240" w:lineRule="auto"/>
        <w:ind w:left="567" w:firstLine="426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57CD8">
        <w:rPr>
          <w:rFonts w:ascii="Times New Roman" w:hAnsi="Times New Roman"/>
          <w:b/>
          <w:sz w:val="24"/>
          <w:szCs w:val="24"/>
        </w:rPr>
        <w:t>1.5.</w:t>
      </w:r>
      <w:r w:rsidRPr="00157CD8">
        <w:rPr>
          <w:rFonts w:ascii="Times New Roman" w:hAnsi="Times New Roman"/>
          <w:sz w:val="24"/>
          <w:szCs w:val="24"/>
        </w:rPr>
        <w:t xml:space="preserve"> На денежные средства, перечисленные в соответствии с настоящим Договором, проценты не начисляются. </w:t>
      </w:r>
    </w:p>
    <w:p w14:paraId="258BAC3A" w14:textId="77777777" w:rsidR="003C3655" w:rsidRPr="00157CD8" w:rsidRDefault="003C3655" w:rsidP="003C3655">
      <w:pPr>
        <w:jc w:val="both"/>
        <w:rPr>
          <w:rFonts w:ascii="Times New Roman" w:hAnsi="Times New Roman"/>
        </w:rPr>
      </w:pPr>
    </w:p>
    <w:p w14:paraId="7A5AE4AA" w14:textId="5CF123E3" w:rsidR="003C3655" w:rsidRPr="009B7EB2" w:rsidRDefault="00157CD8" w:rsidP="00157CD8">
      <w:pPr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9B7EB2">
        <w:rPr>
          <w:rFonts w:ascii="Times New Roman" w:hAnsi="Times New Roman"/>
          <w:b/>
        </w:rPr>
        <w:t xml:space="preserve">2.  </w:t>
      </w:r>
      <w:r w:rsidR="003C3655" w:rsidRPr="009B7EB2">
        <w:rPr>
          <w:rFonts w:ascii="Times New Roman" w:hAnsi="Times New Roman"/>
          <w:b/>
        </w:rPr>
        <w:t>ПОРЯДОК ВОЗВРАТА И УДЕРЖАНИЯ ЗАДАТКА</w:t>
      </w:r>
    </w:p>
    <w:p w14:paraId="0C03456C" w14:textId="77777777" w:rsidR="003C3655" w:rsidRPr="009177CF" w:rsidRDefault="003C3655" w:rsidP="003C3655">
      <w:pPr>
        <w:jc w:val="center"/>
      </w:pPr>
    </w:p>
    <w:p w14:paraId="748AF6DB" w14:textId="644C92F7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2.1.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22D195C" w14:textId="5F7B16FA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2.2.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6732A42E" w14:textId="40215E46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2.3.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предоставил Организатору торгов информацию о реквизитах для возврата задатка или не проинформировал Организатора торгов об изменении своих банковских реквизитов.</w:t>
      </w:r>
    </w:p>
    <w:p w14:paraId="1CD156AC" w14:textId="3F457B6D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2.4.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25F6D5C9" w14:textId="5152861F" w:rsidR="003C3655" w:rsidRPr="00157CD8" w:rsidRDefault="00157CD8" w:rsidP="00157CD8">
      <w:pPr>
        <w:pStyle w:val="a5"/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lastRenderedPageBreak/>
        <w:t>2.5.</w:t>
      </w:r>
      <w:r w:rsidRPr="00157CD8">
        <w:rPr>
          <w:rFonts w:ascii="Times New Roman" w:hAnsi="Times New Roman"/>
          <w:sz w:val="24"/>
          <w:szCs w:val="24"/>
        </w:rPr>
        <w:t xml:space="preserve"> </w:t>
      </w:r>
      <w:r w:rsidR="003C3655" w:rsidRPr="00157CD8">
        <w:rPr>
          <w:rFonts w:ascii="Times New Roman" w:hAnsi="Times New Roman"/>
          <w:sz w:val="24"/>
          <w:szCs w:val="24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09743692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4A5E3B82" w14:textId="551273E3" w:rsidR="003C3655" w:rsidRPr="009B7EB2" w:rsidRDefault="009B7EB2" w:rsidP="009B7EB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 xml:space="preserve">3. </w:t>
      </w:r>
      <w:r w:rsidR="003C3655" w:rsidRPr="009B7EB2">
        <w:rPr>
          <w:rFonts w:ascii="Times New Roman" w:hAnsi="Times New Roman"/>
          <w:b/>
          <w:sz w:val="24"/>
          <w:szCs w:val="24"/>
        </w:rPr>
        <w:t>СРОК ДЕЙСТВИЯ НАСТОЯЩЕГО ДОГОВОРА</w:t>
      </w:r>
    </w:p>
    <w:p w14:paraId="1C1DB41C" w14:textId="77777777" w:rsidR="003C3655" w:rsidRPr="009B7EB2" w:rsidRDefault="003C3655" w:rsidP="003C3655">
      <w:pPr>
        <w:jc w:val="both"/>
        <w:rPr>
          <w:rFonts w:ascii="Times New Roman" w:hAnsi="Times New Roman"/>
          <w:sz w:val="24"/>
          <w:szCs w:val="24"/>
        </w:rPr>
      </w:pPr>
    </w:p>
    <w:p w14:paraId="3A934D65" w14:textId="07E5DF3C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вступает в силу с даты перечисления Претендентом на счет Должника задатка за участие в торгах, и прекращает свое действие после исполнения Сторонами всех обязательств по нему.</w:t>
      </w:r>
    </w:p>
    <w:p w14:paraId="400CF083" w14:textId="59B00854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</w:t>
      </w:r>
    </w:p>
    <w:p w14:paraId="4B739CBE" w14:textId="7F95E15E" w:rsidR="003C3655" w:rsidRPr="009B7EB2" w:rsidRDefault="009B7EB2" w:rsidP="009B7EB2">
      <w:pPr>
        <w:spacing w:after="0" w:line="240" w:lineRule="auto"/>
        <w:ind w:left="709" w:firstLine="425"/>
        <w:jc w:val="both"/>
        <w:rPr>
          <w:rFonts w:ascii="Times New Roman" w:hAnsi="Times New Roman"/>
          <w:sz w:val="24"/>
          <w:szCs w:val="24"/>
        </w:rPr>
      </w:pPr>
      <w:r w:rsidRPr="009B7EB2">
        <w:rPr>
          <w:rFonts w:ascii="Times New Roman" w:hAnsi="Times New Roman"/>
          <w:b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="003C3655" w:rsidRPr="009B7EB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D80090C" w14:textId="2D7B7BFD" w:rsidR="0051098D" w:rsidRPr="00B262BF" w:rsidRDefault="0051098D" w:rsidP="00E672B7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D4D78AB" w14:textId="113E6115" w:rsidR="0051098D" w:rsidRPr="0051098D" w:rsidRDefault="009B7EB2" w:rsidP="009B7EB2">
      <w:pPr>
        <w:shd w:val="clear" w:color="auto" w:fill="FFFFFF"/>
        <w:spacing w:before="100" w:beforeAutospacing="1" w:after="100" w:afterAutospacing="1" w:line="240" w:lineRule="auto"/>
        <w:ind w:left="993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 </w:t>
      </w:r>
      <w:r w:rsidR="0051098D"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</w:p>
    <w:p w14:paraId="71335BDB" w14:textId="77777777" w:rsidR="009B7EB2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4.1.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3FB4153E" w14:textId="2CB6C1E6" w:rsidR="00ED2BFA" w:rsidRDefault="009B7EB2" w:rsidP="009B7EB2">
      <w:pPr>
        <w:shd w:val="clear" w:color="auto" w:fill="FFFFFF"/>
        <w:spacing w:after="0" w:line="240" w:lineRule="auto"/>
        <w:ind w:left="709"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B7EB2">
        <w:rPr>
          <w:rFonts w:ascii="Times New Roman" w:eastAsia="Times New Roman" w:hAnsi="Times New Roman"/>
          <w:b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7A9FD0F9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020DE69" w14:textId="06974815" w:rsidR="002B6829" w:rsidRPr="00ED2BFA" w:rsidRDefault="009B7EB2" w:rsidP="009B7EB2">
      <w:pPr>
        <w:pStyle w:val="a5"/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</w:t>
      </w:r>
      <w:r w:rsidR="0051098D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ff1"/>
        <w:tblW w:w="0" w:type="auto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8F5AAB6" w14:textId="77777777" w:rsidTr="00C9149E">
        <w:trPr>
          <w:trHeight w:val="495"/>
        </w:trPr>
        <w:tc>
          <w:tcPr>
            <w:tcW w:w="4882" w:type="dxa"/>
          </w:tcPr>
          <w:p w14:paraId="2363A0F5" w14:textId="64064D5D" w:rsidR="00C9149E" w:rsidRDefault="00C9149E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Организатор торгов:</w:t>
            </w:r>
          </w:p>
          <w:p w14:paraId="68014905" w14:textId="74BD75F8" w:rsidR="002B6829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Общество с ограниченной ответственностью «Международная корпорация инвестиций»</w:t>
            </w:r>
          </w:p>
        </w:tc>
        <w:tc>
          <w:tcPr>
            <w:tcW w:w="4854" w:type="dxa"/>
          </w:tcPr>
          <w:p w14:paraId="69C3AABA" w14:textId="0B5A9844" w:rsidR="00C9149E" w:rsidRPr="00C9149E" w:rsidRDefault="00C9149E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Претендент:</w:t>
            </w:r>
          </w:p>
          <w:p w14:paraId="145B2DB8" w14:textId="2D902925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B6829" w14:paraId="00764A00" w14:textId="77777777" w:rsidTr="00C9149E">
        <w:trPr>
          <w:trHeight w:val="2799"/>
        </w:trPr>
        <w:tc>
          <w:tcPr>
            <w:tcW w:w="4882" w:type="dxa"/>
          </w:tcPr>
          <w:p w14:paraId="50283171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юридический адрес: 125047, г. Москва, </w:t>
            </w:r>
          </w:p>
          <w:p w14:paraId="30FD9E48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пер. 1-й Тверской-Ямской, д. 18</w:t>
            </w:r>
          </w:p>
          <w:p w14:paraId="0CAE0F05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ОГРН 1127747207389, ИНН 7710927586</w:t>
            </w:r>
          </w:p>
          <w:p w14:paraId="0C82E4A6" w14:textId="77777777" w:rsidR="009B7EB2" w:rsidRPr="009B7EB2" w:rsidRDefault="009B7EB2" w:rsidP="009B7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B7EB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 771001001</w:t>
            </w:r>
          </w:p>
          <w:p w14:paraId="7234B4B2" w14:textId="77777777" w:rsidR="00C9149E" w:rsidRDefault="00C9149E" w:rsidP="009B7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р/с № 40702810800770003760 </w:t>
            </w:r>
          </w:p>
          <w:p w14:paraId="3AD27880" w14:textId="77777777" w:rsidR="00C9149E" w:rsidRDefault="00C9149E" w:rsidP="009B7E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ПАО «БАНК УРАЛСИБ», </w:t>
            </w:r>
          </w:p>
          <w:p w14:paraId="53379E3D" w14:textId="6B050660" w:rsidR="00284778" w:rsidRDefault="00C9149E" w:rsidP="009B7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7CD8">
              <w:rPr>
                <w:rFonts w:ascii="Times New Roman" w:hAnsi="Times New Roman"/>
                <w:color w:val="000000"/>
                <w:sz w:val="24"/>
                <w:szCs w:val="24"/>
              </w:rPr>
              <w:t>БИК 044525787, к/с № 30101810100000000787</w:t>
            </w:r>
          </w:p>
        </w:tc>
        <w:tc>
          <w:tcPr>
            <w:tcW w:w="4854" w:type="dxa"/>
          </w:tcPr>
          <w:p w14:paraId="17BE740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6E18B691" w14:textId="77777777" w:rsidTr="00C9149E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shd w:val="clear" w:color="auto" w:fill="auto"/>
          </w:tcPr>
          <w:p w14:paraId="12663D38" w14:textId="70542B32" w:rsidR="00284778" w:rsidRPr="00C9149E" w:rsidRDefault="00284778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Конкурсный управляющий ООО «</w:t>
            </w:r>
            <w:r w:rsidR="00C9149E"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МКИ</w:t>
            </w: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14:paraId="27740721" w14:textId="408FA042" w:rsidR="00284778" w:rsidRDefault="00284778" w:rsidP="00C914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___________________/</w:t>
            </w:r>
            <w:r w:rsidR="00C9149E" w:rsidRPr="00C91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Д.Ф. Перепечев</w:t>
            </w:r>
          </w:p>
        </w:tc>
        <w:tc>
          <w:tcPr>
            <w:tcW w:w="4854" w:type="dxa"/>
          </w:tcPr>
          <w:p w14:paraId="29424333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520DDF9" w14:textId="77777777" w:rsidR="0051098D" w:rsidRPr="0051098D" w:rsidRDefault="0051098D" w:rsidP="00E82D6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            </w:t>
      </w:r>
    </w:p>
    <w:p w14:paraId="18F078B2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157CD8"/>
    <w:rsid w:val="001666CD"/>
    <w:rsid w:val="00190236"/>
    <w:rsid w:val="001939DF"/>
    <w:rsid w:val="00284778"/>
    <w:rsid w:val="002B6829"/>
    <w:rsid w:val="00337B10"/>
    <w:rsid w:val="0037370E"/>
    <w:rsid w:val="003C3655"/>
    <w:rsid w:val="004356D8"/>
    <w:rsid w:val="004F34FD"/>
    <w:rsid w:val="004F3CCB"/>
    <w:rsid w:val="00506601"/>
    <w:rsid w:val="0051098D"/>
    <w:rsid w:val="00515606"/>
    <w:rsid w:val="00557C7D"/>
    <w:rsid w:val="005F5A8A"/>
    <w:rsid w:val="00624961"/>
    <w:rsid w:val="00637AFA"/>
    <w:rsid w:val="007E2213"/>
    <w:rsid w:val="008320B4"/>
    <w:rsid w:val="008518D4"/>
    <w:rsid w:val="008B4E20"/>
    <w:rsid w:val="008D3536"/>
    <w:rsid w:val="008D4280"/>
    <w:rsid w:val="009B7EB2"/>
    <w:rsid w:val="009E6367"/>
    <w:rsid w:val="00A72967"/>
    <w:rsid w:val="00B05A16"/>
    <w:rsid w:val="00B262BF"/>
    <w:rsid w:val="00BA2BBB"/>
    <w:rsid w:val="00C9149E"/>
    <w:rsid w:val="00E21B49"/>
    <w:rsid w:val="00E43757"/>
    <w:rsid w:val="00E672B7"/>
    <w:rsid w:val="00E82D6D"/>
    <w:rsid w:val="00EB2D9E"/>
    <w:rsid w:val="00ED2BFA"/>
    <w:rsid w:val="00ED7778"/>
    <w:rsid w:val="00F0132C"/>
    <w:rsid w:val="00F06DBB"/>
    <w:rsid w:val="00FC6BB0"/>
    <w:rsid w:val="00FE4971"/>
    <w:rsid w:val="00FE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F7AC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6D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4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5;&#1082;&#1088;&#1086;&#1090;.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I</cp:lastModifiedBy>
  <cp:revision>7</cp:revision>
  <cp:lastPrinted>2018-02-14T08:46:00Z</cp:lastPrinted>
  <dcterms:created xsi:type="dcterms:W3CDTF">2022-07-11T00:00:00Z</dcterms:created>
  <dcterms:modified xsi:type="dcterms:W3CDTF">2023-03-15T18:14:00Z</dcterms:modified>
</cp:coreProperties>
</file>