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47E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7648–ОАОФ/2/1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1D47E4" w:rsidRDefault="001D47E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1D47E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«18» октября 2023 года</w:t>
      </w:r>
    </w:p>
    <w:p w:rsidR="001D47E4" w:rsidRDefault="001D47E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1D47E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1D47E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7648-ОАОФ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Михайлова Елена Викторовна;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1D47E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«Daewoo Matiz Best», регистрационный знак Н458УТ72, тип ТС – легковой, VINXWB4B11CDBA541365, 2011  г.в.,  цвет вишневый..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1D47E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179 787.50 руб.</w:t>
      </w:r>
      <w:bookmarkStart w:id="2" w:name="__DdeLink__401_1669373830"/>
      <w:bookmarkEnd w:id="2"/>
      <w:r>
        <w:t xml:space="preserve"> </w:t>
      </w:r>
      <w:bookmarkEnd w:id="1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1D47E4" w:rsidRDefault="00000000">
      <w:pPr>
        <w:spacing w:after="120" w:line="264" w:lineRule="auto"/>
        <w:ind w:firstLine="567"/>
      </w:pPr>
      <w:r>
        <w:t>А70-5973/2023.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1D47E4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1977"/>
      <w:bookmarkEnd w:id="3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1D47E4" w:rsidRDefault="00000000">
      <w:pPr>
        <w:spacing w:after="120" w:line="264" w:lineRule="auto"/>
        <w:ind w:firstLine="567"/>
      </w:pPr>
      <w:r>
        <w:t>Михайлова Елена Викторовна.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Кондакова Ирина Николаевна.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Кондакова Ирина Николаевна.</w:t>
      </w:r>
      <w:bookmarkStart w:id="6" w:name="_Hlk38152570"/>
      <w:bookmarkEnd w:id="6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1D47E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72842" w:rsidRPr="00672842">
        <w:t xml:space="preserve">390006, Рязанская область, </w:t>
      </w:r>
      <w:proofErr w:type="spellStart"/>
      <w:r w:rsidR="00672842" w:rsidRPr="00672842">
        <w:t>г.Рязань</w:t>
      </w:r>
      <w:proofErr w:type="spellEnd"/>
      <w:r w:rsidR="00672842" w:rsidRPr="00672842">
        <w:t xml:space="preserve">, </w:t>
      </w:r>
      <w:proofErr w:type="spellStart"/>
      <w:r w:rsidR="00672842" w:rsidRPr="00672842">
        <w:t>ул.Есенина</w:t>
      </w:r>
      <w:proofErr w:type="spellEnd"/>
      <w:r w:rsidR="00672842" w:rsidRPr="00672842">
        <w:t xml:space="preserve">, д.2А. </w:t>
      </w:r>
      <w:proofErr w:type="spellStart"/>
      <w:r w:rsidR="00672842" w:rsidRPr="00672842">
        <w:t>помещ</w:t>
      </w:r>
      <w:proofErr w:type="spellEnd"/>
      <w:r w:rsidR="00672842" w:rsidRPr="00672842">
        <w:t>. Н4</w:t>
      </w:r>
      <w:r>
        <w:t>, ИНН: 6230079253, ОГРН: 1126230004449).</w:t>
      </w:r>
    </w:p>
    <w:p w:rsidR="001D47E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3C7B31">
        <w:rPr>
          <w:color w:val="800000"/>
          <w:u w:val="single"/>
          <w:lang w:val="en-US"/>
        </w:rPr>
        <w:t>https</w:t>
      </w:r>
      <w:r w:rsidR="003C7B31" w:rsidRPr="00B74138">
        <w:rPr>
          <w:color w:val="800000"/>
          <w:u w:val="single"/>
        </w:rPr>
        <w:t>://</w:t>
      </w:r>
      <w:proofErr w:type="spellStart"/>
      <w:r w:rsidR="003C7B31">
        <w:rPr>
          <w:color w:val="800000"/>
          <w:u w:val="single"/>
        </w:rPr>
        <w:t>банкрот.вэтп.рф</w:t>
      </w:r>
      <w:proofErr w:type="spellEnd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1D47E4" w:rsidRDefault="00000000">
      <w:pPr>
        <w:spacing w:after="120" w:line="264" w:lineRule="auto"/>
        <w:ind w:left="142" w:firstLine="425"/>
      </w:pPr>
      <w:r>
        <w:t>Дата начала представления заявок: «04» сентября 2023г. 14:00:00</w:t>
      </w:r>
    </w:p>
    <w:p w:rsidR="001D47E4" w:rsidRDefault="00000000">
      <w:pPr>
        <w:spacing w:after="120" w:line="264" w:lineRule="auto"/>
        <w:ind w:left="142" w:firstLine="425"/>
      </w:pPr>
      <w:r>
        <w:t>Дата окончания представления заявок: «10» октября 2023г. 14:00:00</w:t>
      </w:r>
    </w:p>
    <w:p w:rsidR="001D47E4" w:rsidRDefault="00000000">
      <w:pPr>
        <w:spacing w:after="120" w:line="264" w:lineRule="auto"/>
        <w:ind w:left="142" w:firstLine="425"/>
      </w:pPr>
      <w:r>
        <w:t>Дата начала подачи ценовых предложений: «16» октября 2023г. 14:00:00</w:t>
      </w:r>
      <w:bookmarkStart w:id="8" w:name="_Hlk37883074"/>
      <w:bookmarkEnd w:id="8"/>
    </w:p>
    <w:p w:rsidR="001D47E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«18» октября 2023г. 14:00:00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1D47E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7648–ОАОФ/1/1</w:t>
      </w:r>
      <w:r>
        <w:t xml:space="preserve"> от </w:t>
      </w:r>
      <w:r>
        <w:rPr>
          <w:u w:val="single"/>
        </w:rPr>
        <w:t>«11»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Быков Алексей Леонидович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(ИНН:665403812619)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15:53:44;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Орлов Михаил Леонидович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(ИНН:665949308314)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18:45:23;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Алетдинов Артур Ленусович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(ИНН:165028283246)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07:49:38;</w:t>
            </w:r>
            <w:bookmarkStart w:id="10" w:name="_Hlk37864869"/>
            <w:bookmarkEnd w:id="10"/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1D47E4" w:rsidRDefault="00000000">
      <w:pPr>
        <w:spacing w:after="120" w:line="264" w:lineRule="auto"/>
        <w:ind w:left="567"/>
      </w:pPr>
      <w:r>
        <w:t>Последнее предложение о цене лота: 179 787.50 руб. </w:t>
      </w:r>
    </w:p>
    <w:p w:rsidR="001D47E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Орлов Михаил Леонидович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179 787.50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16.10.2023 14:01:50.005848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0"/>
        <w:gridCol w:w="2261"/>
        <w:gridCol w:w="2063"/>
      </w:tblGrid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1D47E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Орлов Михаил Леонидович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620050, г. Екатеринбург, ул. Акулова, д. 26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179 787.50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1D47E4" w:rsidRDefault="00000000">
      <w:pPr>
        <w:spacing w:after="120" w:line="264" w:lineRule="auto"/>
        <w:ind w:left="567"/>
      </w:pPr>
      <w:r>
        <w:t>в соответствии с положением о порядке продажи (прилагается)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1D47E4" w:rsidRDefault="00000000">
      <w:pPr>
        <w:spacing w:after="120" w:line="264" w:lineRule="auto"/>
        <w:ind w:left="567"/>
      </w:pPr>
      <w:r>
        <w:t>Покупатель оплачивает Имущество в течение 30 (Тридцати) дней с момента заключения настоящего Договора путем перечисления денежных средств на специальный счет Продавца</w:t>
      </w:r>
    </w:p>
    <w:p w:rsidR="001D47E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1D47E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(Кондакова Ирина Николаевна) </w:t>
      </w:r>
    </w:p>
    <w:p w:rsidR="001D47E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КОНДАКОВА ИРИНА НИКОЛАЕВНА</w:t>
      </w:r>
    </w:p>
    <w:p w:rsidR="001D47E4" w:rsidRDefault="001D47E4">
      <w:pPr>
        <w:spacing w:line="264" w:lineRule="auto"/>
        <w:rPr>
          <w:lang w:val="en-US"/>
        </w:rPr>
      </w:pPr>
    </w:p>
    <w:sectPr w:rsidR="001D47E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556D" w:rsidRDefault="0094556D">
      <w:r>
        <w:separator/>
      </w:r>
    </w:p>
  </w:endnote>
  <w:endnote w:type="continuationSeparator" w:id="0">
    <w:p w:rsidR="0094556D" w:rsidRDefault="00945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556D" w:rsidRDefault="0094556D">
      <w:r>
        <w:separator/>
      </w:r>
    </w:p>
  </w:footnote>
  <w:footnote w:type="continuationSeparator" w:id="0">
    <w:p w:rsidR="0094556D" w:rsidRDefault="009455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47E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-1060450</wp:posOffset>
              </wp:positionH>
              <wp:positionV relativeFrom="paragraph">
                <wp:posOffset>-433070</wp:posOffset>
              </wp:positionV>
              <wp:extent cx="7569835" cy="1070165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360" cy="10701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5pt;margin-top:-34.1pt;width:595.95pt;height:842.5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7E4"/>
    <w:rsid w:val="001D47E4"/>
    <w:rsid w:val="003C7B31"/>
    <w:rsid w:val="00672842"/>
    <w:rsid w:val="0094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2</Pages>
  <Words>380</Words>
  <Characters>2167</Characters>
  <Application>Microsoft Office Word</Application>
  <DocSecurity>0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64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