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7654–ОАЗФ/1/1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7654-ОАЗФ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«ПРОМСТРОЙ»;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Экскаватор Hitachi ZX330, зав.№ HCMDDE90T00040490, г.в.2012..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4 500 000.00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А41-24733/2020.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ООО «Промстрой».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Петрыкина Наталья Васильевна.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Петрыкина Наталья Васильевна.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«11» сентября 2023г. 17:00:00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«16» октября 2023г. 12:00:00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(Петрыкина Наталья Васильевна)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Петрыкина Наталья Васильевна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