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150E" w14:textId="77777777" w:rsidR="001B7F7C" w:rsidRPr="006D15A1" w:rsidRDefault="001B7F7C" w:rsidP="001B7F7C">
      <w:p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ДОГОВОР КУПЛИ-ПРОДАЖИ (ПРОЕКТ)</w:t>
      </w:r>
    </w:p>
    <w:p w14:paraId="04927FA0" w14:textId="77777777" w:rsidR="001B7F7C" w:rsidRPr="006D15A1" w:rsidRDefault="001B7F7C" w:rsidP="001B7F7C">
      <w:p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</w:p>
    <w:p w14:paraId="0336BFD2" w14:textId="77777777" w:rsidR="001B7F7C" w:rsidRPr="006D15A1" w:rsidRDefault="001B7F7C" w:rsidP="001B7F7C">
      <w:pPr>
        <w:tabs>
          <w:tab w:val="center" w:pos="5330"/>
          <w:tab w:val="right" w:pos="9923"/>
        </w:tabs>
        <w:suppressAutoHyphens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г. Калининград</w:t>
      </w:r>
      <w:r w:rsidRPr="006D15A1">
        <w:rPr>
          <w:rFonts w:ascii="Cambria" w:hAnsi="Cambria"/>
          <w:color w:val="auto"/>
          <w:sz w:val="24"/>
          <w:szCs w:val="24"/>
        </w:rPr>
        <w:tab/>
        <w:t xml:space="preserve">                                                                                    </w:t>
      </w:r>
      <w:proofErr w:type="gramStart"/>
      <w:r w:rsidRPr="006D15A1">
        <w:rPr>
          <w:rFonts w:ascii="Cambria" w:hAnsi="Cambria"/>
          <w:color w:val="auto"/>
          <w:sz w:val="24"/>
          <w:szCs w:val="24"/>
        </w:rPr>
        <w:t xml:space="preserve">   «</w:t>
      </w:r>
      <w:proofErr w:type="gramEnd"/>
      <w:r w:rsidRPr="006D15A1">
        <w:rPr>
          <w:rFonts w:ascii="Cambria" w:hAnsi="Cambria"/>
          <w:color w:val="auto"/>
          <w:sz w:val="24"/>
          <w:szCs w:val="24"/>
        </w:rPr>
        <w:t>_____» ________________ 20____ г.</w:t>
      </w:r>
    </w:p>
    <w:p w14:paraId="66699296" w14:textId="77777777" w:rsidR="001B7F7C" w:rsidRPr="006D15A1" w:rsidRDefault="001B7F7C" w:rsidP="001B7F7C">
      <w:pPr>
        <w:suppressAutoHyphens/>
        <w:spacing w:line="259" w:lineRule="auto"/>
        <w:ind w:firstLine="709"/>
        <w:jc w:val="both"/>
        <w:rPr>
          <w:rFonts w:ascii="Cambria" w:hAnsi="Cambria"/>
          <w:color w:val="auto"/>
          <w:sz w:val="24"/>
          <w:szCs w:val="24"/>
        </w:rPr>
      </w:pPr>
    </w:p>
    <w:p w14:paraId="7B296047" w14:textId="0B6808C0" w:rsidR="001B7F7C" w:rsidRPr="006D15A1" w:rsidRDefault="001B7F7C" w:rsidP="001B7F7C">
      <w:pPr>
        <w:suppressAutoHyphens/>
        <w:spacing w:line="259" w:lineRule="auto"/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Финансовый управляющий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Травина Анатолия Яковлевича</w:t>
      </w:r>
      <w:r w:rsidRPr="006D15A1">
        <w:rPr>
          <w:rFonts w:ascii="Cambria" w:hAnsi="Cambria"/>
          <w:color w:val="auto"/>
          <w:sz w:val="24"/>
          <w:szCs w:val="24"/>
        </w:rPr>
        <w:t xml:space="preserve"> (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09.07.1991</w:t>
      </w:r>
      <w:r w:rsidRPr="006D15A1">
        <w:rPr>
          <w:rFonts w:ascii="Cambria" w:hAnsi="Cambria"/>
          <w:color w:val="auto"/>
          <w:sz w:val="24"/>
          <w:szCs w:val="24"/>
        </w:rPr>
        <w:t xml:space="preserve"> г.р., место рождения: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гор. Тулун Иркутской области</w:t>
      </w:r>
      <w:r w:rsidRPr="006D15A1">
        <w:rPr>
          <w:rFonts w:ascii="Cambria" w:hAnsi="Cambria"/>
          <w:color w:val="auto"/>
          <w:sz w:val="24"/>
          <w:szCs w:val="24"/>
        </w:rPr>
        <w:t xml:space="preserve">, СНИЛС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133-161-407 12</w:t>
      </w:r>
      <w:r w:rsidRPr="006D15A1">
        <w:rPr>
          <w:rFonts w:ascii="Cambria" w:hAnsi="Cambria"/>
          <w:color w:val="auto"/>
          <w:sz w:val="24"/>
          <w:szCs w:val="24"/>
        </w:rPr>
        <w:t xml:space="preserve">, ИНН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331401253329</w:t>
      </w:r>
      <w:r w:rsidRPr="006D15A1">
        <w:rPr>
          <w:rFonts w:ascii="Cambria" w:hAnsi="Cambria"/>
          <w:color w:val="auto"/>
          <w:sz w:val="24"/>
          <w:szCs w:val="24"/>
        </w:rPr>
        <w:t xml:space="preserve">, адрес: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601590, Владимирская область, Гусь-Хрустальный район, п. Великодворский, ул. Воровского, д. 15</w:t>
      </w:r>
      <w:r w:rsidRPr="006D15A1">
        <w:rPr>
          <w:rFonts w:ascii="Cambria" w:hAnsi="Cambria"/>
          <w:color w:val="auto"/>
          <w:sz w:val="24"/>
          <w:szCs w:val="24"/>
        </w:rPr>
        <w:t xml:space="preserve"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</w:t>
      </w:r>
      <w:r w:rsidRPr="006D15A1">
        <w:rPr>
          <w:rFonts w:ascii="Cambria" w:hAnsi="Cambria"/>
          <w:bCs/>
          <w:color w:val="auto"/>
          <w:sz w:val="24"/>
          <w:szCs w:val="24"/>
        </w:rPr>
        <w:t>помещение 6, оф.14,</w:t>
      </w:r>
      <w:r w:rsidRPr="006D15A1">
        <w:rPr>
          <w:rFonts w:ascii="Cambria" w:hAnsi="Cambria"/>
          <w:color w:val="auto"/>
          <w:sz w:val="24"/>
          <w:szCs w:val="24"/>
        </w:rPr>
        <w:t xml:space="preserve"> ОГРН 1025700780071, ИНН 5752030226) выступающий от имени должника,  именуемый в дальнейшем «Продавец», действующий на основании решения Арбитражного суда  Калининградской области от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3 марта 2020 г.</w:t>
      </w:r>
      <w:r w:rsidRPr="006D15A1">
        <w:rPr>
          <w:rFonts w:ascii="Cambria" w:hAnsi="Cambria"/>
          <w:color w:val="auto"/>
          <w:sz w:val="24"/>
          <w:szCs w:val="24"/>
        </w:rPr>
        <w:t xml:space="preserve"> г. по делу №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А11-10911/2019</w:t>
      </w:r>
      <w:r w:rsidR="00531E71">
        <w:rPr>
          <w:rFonts w:ascii="Cambria" w:hAnsi="Cambria"/>
          <w:noProof/>
          <w:color w:val="auto"/>
          <w:sz w:val="24"/>
          <w:szCs w:val="24"/>
        </w:rPr>
        <w:t xml:space="preserve"> и </w:t>
      </w:r>
      <w:r w:rsidR="00531E71" w:rsidRPr="00531E71">
        <w:rPr>
          <w:rFonts w:ascii="Cambria" w:hAnsi="Cambria"/>
          <w:noProof/>
          <w:color w:val="auto"/>
          <w:sz w:val="24"/>
          <w:szCs w:val="24"/>
        </w:rPr>
        <w:t>определения Арбитражного суда Владимирской области от 02.08.2022 г. по делу А11-10911/2019</w:t>
      </w:r>
      <w:r w:rsidRPr="006D15A1">
        <w:rPr>
          <w:rFonts w:ascii="Cambria" w:hAnsi="Cambria"/>
          <w:color w:val="auto"/>
          <w:sz w:val="24"/>
          <w:szCs w:val="24"/>
        </w:rPr>
        <w:t>, с одной стороны и</w:t>
      </w:r>
    </w:p>
    <w:p w14:paraId="7D5F8830" w14:textId="77777777" w:rsidR="001B7F7C" w:rsidRPr="006D15A1" w:rsidRDefault="001B7F7C" w:rsidP="001B7F7C">
      <w:pPr>
        <w:suppressAutoHyphens/>
        <w:spacing w:line="259" w:lineRule="auto"/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6D15A1">
        <w:rPr>
          <w:rFonts w:ascii="Cambria" w:hAnsi="Cambria"/>
          <w:bCs/>
          <w:color w:val="auto"/>
          <w:sz w:val="24"/>
          <w:szCs w:val="24"/>
        </w:rPr>
        <w:t>«Покупатель»</w:t>
      </w:r>
      <w:r w:rsidRPr="006D15A1">
        <w:rPr>
          <w:rFonts w:ascii="Cambria" w:hAnsi="Cambria"/>
          <w:color w:val="auto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54F89824" w14:textId="77777777" w:rsidR="001B7F7C" w:rsidRPr="006D15A1" w:rsidRDefault="001B7F7C" w:rsidP="001B7F7C">
      <w:pPr>
        <w:suppressAutoHyphens/>
        <w:jc w:val="both"/>
        <w:rPr>
          <w:rFonts w:ascii="Cambria" w:hAnsi="Cambria"/>
          <w:b/>
          <w:color w:val="auto"/>
          <w:sz w:val="24"/>
          <w:szCs w:val="24"/>
        </w:rPr>
      </w:pPr>
    </w:p>
    <w:p w14:paraId="5FF17CE9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ПРЕДМЕТ ДОГОВОРА</w:t>
      </w:r>
    </w:p>
    <w:p w14:paraId="4E51DCB2" w14:textId="1C388860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6D15A1" w:rsidRPr="006D15A1">
        <w:rPr>
          <w:rFonts w:ascii="Cambria" w:hAnsi="Cambria"/>
          <w:color w:val="auto"/>
          <w:sz w:val="24"/>
          <w:szCs w:val="24"/>
        </w:rPr>
        <w:t>ВЭТП</w:t>
      </w:r>
      <w:r w:rsidRPr="006D15A1">
        <w:rPr>
          <w:rFonts w:ascii="Cambria" w:hAnsi="Cambria"/>
          <w:color w:val="auto"/>
          <w:sz w:val="24"/>
          <w:szCs w:val="24"/>
        </w:rPr>
        <w:t xml:space="preserve"> (адрес в сети интернет: </w:t>
      </w:r>
      <w:hyperlink r:id="rId7" w:history="1">
        <w:r w:rsidR="006D15A1" w:rsidRPr="006D15A1">
          <w:rPr>
            <w:rStyle w:val="af0"/>
            <w:rFonts w:ascii="Cambria" w:hAnsi="Cambria"/>
            <w:color w:val="auto"/>
            <w:sz w:val="24"/>
            <w:szCs w:val="24"/>
          </w:rPr>
          <w:t>www.банкрот.вэтп.рф</w:t>
        </w:r>
      </w:hyperlink>
      <w:r w:rsidRPr="006D15A1">
        <w:rPr>
          <w:rFonts w:ascii="Cambria" w:hAnsi="Cambria"/>
          <w:color w:val="auto"/>
          <w:sz w:val="24"/>
          <w:szCs w:val="24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6D15A1">
        <w:rPr>
          <w:rFonts w:ascii="Cambria" w:hAnsi="Cambria"/>
          <w:color w:val="auto"/>
          <w:sz w:val="24"/>
          <w:szCs w:val="24"/>
          <w:lang w:val="en-US"/>
        </w:rPr>
        <w:t>www</w:t>
      </w:r>
      <w:r w:rsidRPr="006D15A1">
        <w:rPr>
          <w:rFonts w:ascii="Cambria" w:hAnsi="Cambria"/>
          <w:color w:val="auto"/>
          <w:sz w:val="24"/>
          <w:szCs w:val="24"/>
        </w:rPr>
        <w:t xml:space="preserve">.bankrot.fedresurs.ru) (далее Торги). </w:t>
      </w:r>
    </w:p>
    <w:p w14:paraId="358C81A4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является Принципалом и считается победителем торгов по лоту №____</w:t>
      </w:r>
    </w:p>
    <w:p w14:paraId="6A563669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08723F14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21EA8915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D99A18D" w14:textId="649C782D" w:rsidR="001B7F7C" w:rsidRPr="006D15A1" w:rsidRDefault="001B7F7C" w:rsidP="001B7F7C">
      <w:pPr>
        <w:suppressAutoHyphens/>
        <w:spacing w:line="259" w:lineRule="auto"/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bCs/>
          <w:color w:val="auto"/>
          <w:sz w:val="24"/>
          <w:szCs w:val="24"/>
        </w:rPr>
        <w:t>Лот №</w:t>
      </w:r>
      <w:r w:rsidR="006D15A1" w:rsidRPr="006D15A1">
        <w:rPr>
          <w:rFonts w:ascii="Cambria" w:hAnsi="Cambria"/>
          <w:b/>
          <w:bCs/>
          <w:color w:val="auto"/>
          <w:sz w:val="24"/>
          <w:szCs w:val="24"/>
        </w:rPr>
        <w:t xml:space="preserve"> 1 - </w:t>
      </w:r>
      <w:r w:rsidR="006D15A1" w:rsidRPr="006D15A1">
        <w:rPr>
          <w:rFonts w:ascii="Cambria" w:hAnsi="Cambria"/>
          <w:color w:val="auto"/>
          <w:sz w:val="24"/>
          <w:szCs w:val="24"/>
        </w:rPr>
        <w:t xml:space="preserve">Вид объекта недвижимости: земельный участок, площадь: 1800.00 кв. м., вид права: общая долевая собственность, доля в праве 1/5, виды разрешенного использования объекта недвижимости: личное подсобное хозяйство, адрес: обл. Владимирская, р-н Гусь-Хрустальный, с. </w:t>
      </w:r>
      <w:proofErr w:type="spellStart"/>
      <w:r w:rsidR="006D15A1" w:rsidRPr="006D15A1">
        <w:rPr>
          <w:rFonts w:ascii="Cambria" w:hAnsi="Cambria"/>
          <w:color w:val="auto"/>
          <w:sz w:val="24"/>
          <w:szCs w:val="24"/>
        </w:rPr>
        <w:t>Великодворье</w:t>
      </w:r>
      <w:proofErr w:type="spellEnd"/>
      <w:r w:rsidR="006D15A1" w:rsidRPr="006D15A1">
        <w:rPr>
          <w:rFonts w:ascii="Cambria" w:hAnsi="Cambria"/>
          <w:color w:val="auto"/>
          <w:sz w:val="24"/>
          <w:szCs w:val="24"/>
        </w:rPr>
        <w:t xml:space="preserve">, кадастровый номер: 33:14:003122:24; Вид объекта недвижимости: здание, площадь: 66.50 кв. м., вид права: общая долевая собственность, доля в праве 1/5, адрес: Владимирская область, Гусь-Хрустальный район, село </w:t>
      </w:r>
      <w:proofErr w:type="spellStart"/>
      <w:r w:rsidR="006D15A1" w:rsidRPr="006D15A1">
        <w:rPr>
          <w:rFonts w:ascii="Cambria" w:hAnsi="Cambria"/>
          <w:color w:val="auto"/>
          <w:sz w:val="24"/>
          <w:szCs w:val="24"/>
        </w:rPr>
        <w:t>Великодворье</w:t>
      </w:r>
      <w:proofErr w:type="spellEnd"/>
      <w:r w:rsidR="006D15A1" w:rsidRPr="006D15A1">
        <w:rPr>
          <w:rFonts w:ascii="Cambria" w:hAnsi="Cambria"/>
          <w:color w:val="auto"/>
          <w:sz w:val="24"/>
          <w:szCs w:val="24"/>
        </w:rPr>
        <w:t>, дом № б/н, кадастровый номер: 33:14:003122:128</w:t>
      </w:r>
      <w:r w:rsidR="006D15A1" w:rsidRPr="006D15A1">
        <w:rPr>
          <w:rFonts w:ascii="Cambria" w:hAnsi="Cambria"/>
          <w:color w:val="auto"/>
          <w:sz w:val="24"/>
          <w:szCs w:val="24"/>
        </w:rPr>
        <w:t>.</w:t>
      </w:r>
    </w:p>
    <w:p w14:paraId="6AF7A60B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39A9D375" w14:textId="77777777" w:rsidR="001B7F7C" w:rsidRPr="006D15A1" w:rsidRDefault="001B7F7C" w:rsidP="001B7F7C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4321F2DD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lastRenderedPageBreak/>
        <w:t>СТОИМОСТЬ ИМУЩЕСТВА И ПОРЯДОК ЕГО ОПЛАТЫ</w:t>
      </w:r>
    </w:p>
    <w:p w14:paraId="086EED71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Общая стоимость </w:t>
      </w:r>
      <w:r w:rsidRPr="006D15A1">
        <w:rPr>
          <w:rFonts w:ascii="Cambria" w:hAnsi="Cambria"/>
          <w:bCs/>
          <w:color w:val="auto"/>
          <w:sz w:val="24"/>
          <w:szCs w:val="24"/>
        </w:rPr>
        <w:t>Имущества</w:t>
      </w:r>
      <w:r w:rsidRPr="006D15A1">
        <w:rPr>
          <w:rFonts w:ascii="Cambria" w:hAnsi="Cambria"/>
          <w:color w:val="auto"/>
          <w:sz w:val="24"/>
          <w:szCs w:val="24"/>
        </w:rPr>
        <w:t xml:space="preserve"> составляет </w:t>
      </w:r>
      <w:r w:rsidRPr="006D15A1">
        <w:rPr>
          <w:rFonts w:ascii="Cambria" w:hAnsi="Cambria"/>
          <w:b/>
          <w:color w:val="auto"/>
          <w:sz w:val="24"/>
          <w:szCs w:val="24"/>
        </w:rPr>
        <w:t xml:space="preserve">_________ (_____________________________) </w:t>
      </w:r>
      <w:r w:rsidRPr="006D15A1">
        <w:rPr>
          <w:rFonts w:ascii="Cambria" w:hAnsi="Cambria"/>
          <w:color w:val="auto"/>
          <w:sz w:val="24"/>
          <w:szCs w:val="24"/>
        </w:rPr>
        <w:t>рублей.</w:t>
      </w:r>
    </w:p>
    <w:p w14:paraId="2297C3C5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Задаток в сумме _________________</w:t>
      </w:r>
      <w:proofErr w:type="gramStart"/>
      <w:r w:rsidRPr="006D15A1">
        <w:rPr>
          <w:rFonts w:ascii="Cambria" w:hAnsi="Cambria"/>
          <w:color w:val="auto"/>
          <w:sz w:val="24"/>
          <w:szCs w:val="24"/>
        </w:rPr>
        <w:t>_</w:t>
      </w:r>
      <w:r w:rsidRPr="006D15A1">
        <w:rPr>
          <w:rFonts w:ascii="Cambria" w:hAnsi="Cambria"/>
          <w:b/>
          <w:color w:val="auto"/>
          <w:sz w:val="24"/>
          <w:szCs w:val="24"/>
        </w:rPr>
        <w:t>(</w:t>
      </w:r>
      <w:proofErr w:type="gramEnd"/>
      <w:r w:rsidRPr="006D15A1">
        <w:rPr>
          <w:rFonts w:ascii="Cambria" w:hAnsi="Cambria"/>
          <w:b/>
          <w:color w:val="auto"/>
          <w:sz w:val="24"/>
          <w:szCs w:val="24"/>
        </w:rPr>
        <w:t>______________________________)</w:t>
      </w:r>
      <w:r w:rsidRPr="006D15A1">
        <w:rPr>
          <w:rFonts w:ascii="Cambria" w:hAnsi="Cambria"/>
          <w:color w:val="auto"/>
          <w:sz w:val="24"/>
          <w:szCs w:val="24"/>
        </w:rPr>
        <w:t>,</w:t>
      </w:r>
      <w:r w:rsidRPr="006D15A1">
        <w:rPr>
          <w:rFonts w:ascii="Cambria" w:hAnsi="Cambria"/>
          <w:b/>
          <w:bCs/>
          <w:color w:val="auto"/>
          <w:spacing w:val="5"/>
          <w:sz w:val="24"/>
          <w:szCs w:val="24"/>
        </w:rPr>
        <w:t xml:space="preserve">  </w:t>
      </w:r>
      <w:r w:rsidRPr="006D15A1">
        <w:rPr>
          <w:rFonts w:ascii="Cambria" w:hAnsi="Cambria"/>
          <w:color w:val="auto"/>
          <w:sz w:val="24"/>
          <w:szCs w:val="24"/>
        </w:rPr>
        <w:t xml:space="preserve">перечислен на счет Организатора торгов Покупателем и засчитывается в счет оплаты Имущества. </w:t>
      </w:r>
    </w:p>
    <w:p w14:paraId="333E2D7D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За вычетом суммы задатка Покупатель должен уплатить </w:t>
      </w:r>
      <w:r w:rsidRPr="006D15A1">
        <w:rPr>
          <w:rFonts w:ascii="Cambria" w:hAnsi="Cambria"/>
          <w:b/>
          <w:color w:val="auto"/>
          <w:sz w:val="24"/>
          <w:szCs w:val="24"/>
        </w:rPr>
        <w:t>________ (_________________________________)</w:t>
      </w:r>
      <w:r w:rsidRPr="006D15A1">
        <w:rPr>
          <w:rFonts w:ascii="Cambria" w:hAnsi="Cambria"/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5CB4D38A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  <w:lang w:eastAsia="en-US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Получатель: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Травин Анатолий Яковлевич</w:t>
      </w:r>
    </w:p>
    <w:p w14:paraId="202443A8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Счет получателя –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40817810020862168784</w:t>
      </w:r>
    </w:p>
    <w:p w14:paraId="2A443470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Банк получателя -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КАЛИНИНГРАДСКОЕ ОТДЕЛЕНИЕ N8626 ПАО СБЕРБАНК</w:t>
      </w:r>
    </w:p>
    <w:p w14:paraId="159C6D34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БИК –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042748634</w:t>
      </w:r>
    </w:p>
    <w:p w14:paraId="2D16266E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proofErr w:type="gramStart"/>
      <w:r w:rsidRPr="006D15A1">
        <w:rPr>
          <w:rFonts w:ascii="Cambria" w:hAnsi="Cambria"/>
          <w:color w:val="auto"/>
          <w:sz w:val="24"/>
          <w:szCs w:val="24"/>
        </w:rPr>
        <w:t>Кор/счет</w:t>
      </w:r>
      <w:proofErr w:type="gramEnd"/>
      <w:r w:rsidRPr="006D15A1">
        <w:rPr>
          <w:rFonts w:ascii="Cambria" w:hAnsi="Cambria"/>
          <w:color w:val="auto"/>
          <w:sz w:val="24"/>
          <w:szCs w:val="24"/>
        </w:rPr>
        <w:t xml:space="preserve"> банка: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30101810100000000634</w:t>
      </w:r>
    </w:p>
    <w:p w14:paraId="45CD08D3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ИНН банка: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7707083893</w:t>
      </w:r>
    </w:p>
    <w:p w14:paraId="65D86FB3" w14:textId="77777777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КПП банка: </w:t>
      </w:r>
      <w:r w:rsidR="00D30516" w:rsidRPr="006D15A1">
        <w:rPr>
          <w:rFonts w:ascii="Cambria" w:hAnsi="Cambria"/>
          <w:noProof/>
          <w:color w:val="auto"/>
          <w:sz w:val="24"/>
          <w:szCs w:val="24"/>
        </w:rPr>
        <w:t>773601001</w:t>
      </w:r>
    </w:p>
    <w:p w14:paraId="3B421931" w14:textId="027C5D2B" w:rsidR="001B7F7C" w:rsidRPr="006D15A1" w:rsidRDefault="001B7F7C" w:rsidP="001B7F7C">
      <w:pPr>
        <w:ind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Cs/>
          <w:color w:val="auto"/>
          <w:sz w:val="24"/>
          <w:szCs w:val="24"/>
        </w:rPr>
        <w:t xml:space="preserve">Назначение платежа по лоту № 1: Оплата по договору купли-продажи имущества </w:t>
      </w:r>
      <w:r w:rsidR="00D30516" w:rsidRPr="006D15A1">
        <w:rPr>
          <w:rFonts w:ascii="Cambria" w:hAnsi="Cambria"/>
          <w:bCs/>
          <w:noProof/>
          <w:color w:val="auto"/>
          <w:sz w:val="24"/>
          <w:szCs w:val="24"/>
        </w:rPr>
        <w:t>Травина Анатолия Яковлевича</w:t>
      </w:r>
      <w:r w:rsidRPr="006D15A1">
        <w:rPr>
          <w:rFonts w:ascii="Cambria" w:hAnsi="Cambria"/>
          <w:bCs/>
          <w:color w:val="auto"/>
          <w:sz w:val="24"/>
          <w:szCs w:val="24"/>
        </w:rPr>
        <w:t xml:space="preserve"> за лот № </w:t>
      </w:r>
      <w:r w:rsidR="006D15A1" w:rsidRPr="006D15A1">
        <w:rPr>
          <w:rFonts w:ascii="Cambria" w:hAnsi="Cambria"/>
          <w:bCs/>
          <w:color w:val="auto"/>
          <w:sz w:val="24"/>
          <w:szCs w:val="24"/>
        </w:rPr>
        <w:t>1</w:t>
      </w:r>
      <w:r w:rsidRPr="006D15A1">
        <w:rPr>
          <w:rFonts w:ascii="Cambria" w:hAnsi="Cambria"/>
          <w:bCs/>
          <w:color w:val="auto"/>
          <w:sz w:val="24"/>
          <w:szCs w:val="24"/>
        </w:rPr>
        <w:t>»</w:t>
      </w:r>
      <w:r w:rsidRPr="006D15A1">
        <w:rPr>
          <w:rFonts w:ascii="Cambria" w:hAnsi="Cambria"/>
          <w:color w:val="auto"/>
          <w:sz w:val="24"/>
          <w:szCs w:val="24"/>
        </w:rPr>
        <w:t>.</w:t>
      </w:r>
    </w:p>
    <w:p w14:paraId="38F7AFC4" w14:textId="77777777" w:rsidR="001B7F7C" w:rsidRPr="006D15A1" w:rsidRDefault="001B7F7C" w:rsidP="006D15A1">
      <w:pPr>
        <w:jc w:val="both"/>
        <w:rPr>
          <w:rFonts w:ascii="Cambria" w:hAnsi="Cambria"/>
          <w:color w:val="auto"/>
          <w:sz w:val="24"/>
          <w:szCs w:val="24"/>
        </w:rPr>
      </w:pPr>
    </w:p>
    <w:p w14:paraId="111EB4D1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620B7BC2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D97A667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DD7B0F4" w14:textId="77777777" w:rsidR="001B7F7C" w:rsidRPr="006D15A1" w:rsidRDefault="001B7F7C" w:rsidP="001B7F7C">
      <w:pPr>
        <w:shd w:val="clear" w:color="auto" w:fill="FFFFFF"/>
        <w:suppressAutoHyphens/>
        <w:jc w:val="both"/>
        <w:rPr>
          <w:rFonts w:ascii="Cambria" w:hAnsi="Cambria"/>
          <w:color w:val="auto"/>
          <w:sz w:val="24"/>
          <w:szCs w:val="24"/>
        </w:rPr>
      </w:pPr>
    </w:p>
    <w:p w14:paraId="06AC8471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ПЕРЕДАЧА ИМУЩЕСТВА</w:t>
      </w:r>
    </w:p>
    <w:p w14:paraId="2361AA03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74C3E916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1AD1F372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03751909" w14:textId="77777777" w:rsidR="001B7F7C" w:rsidRPr="006D15A1" w:rsidRDefault="001B7F7C" w:rsidP="001B7F7C">
      <w:pPr>
        <w:suppressAutoHyphens/>
        <w:spacing w:line="259" w:lineRule="auto"/>
        <w:ind w:firstLine="720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3E4E1FB9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5623D18D" w14:textId="77777777" w:rsidR="001B7F7C" w:rsidRPr="006D15A1" w:rsidRDefault="001B7F7C" w:rsidP="001B7F7C">
      <w:pPr>
        <w:suppressAutoHyphens/>
        <w:ind w:firstLine="720"/>
        <w:jc w:val="both"/>
        <w:rPr>
          <w:rFonts w:ascii="Cambria" w:hAnsi="Cambria"/>
          <w:b/>
          <w:color w:val="auto"/>
          <w:sz w:val="24"/>
          <w:szCs w:val="24"/>
        </w:rPr>
      </w:pPr>
    </w:p>
    <w:p w14:paraId="372AE3CB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ВОЗНИКНОВЕНИЕ ПРАВА СОБСТВЕННОСТИ</w:t>
      </w:r>
    </w:p>
    <w:p w14:paraId="0371A6DC" w14:textId="77777777" w:rsidR="001B7F7C" w:rsidRPr="006D15A1" w:rsidRDefault="001B7F7C" w:rsidP="001B7F7C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3A1AFDAB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lastRenderedPageBreak/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3882685B" w14:textId="77777777" w:rsidR="001B7F7C" w:rsidRPr="006D15A1" w:rsidRDefault="001B7F7C" w:rsidP="001B7F7C">
      <w:pPr>
        <w:suppressAutoHyphens/>
        <w:ind w:firstLine="720"/>
        <w:jc w:val="both"/>
        <w:rPr>
          <w:rFonts w:ascii="Cambria" w:hAnsi="Cambria"/>
          <w:b/>
          <w:color w:val="auto"/>
          <w:sz w:val="24"/>
          <w:szCs w:val="24"/>
        </w:rPr>
      </w:pPr>
    </w:p>
    <w:p w14:paraId="7DEA3FB9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ОТВЕТСТВЕННОСТЬ СТОРОН</w:t>
      </w:r>
    </w:p>
    <w:p w14:paraId="1E9BA627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441E914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7F9785F8" w14:textId="77777777" w:rsidR="001B7F7C" w:rsidRPr="006D15A1" w:rsidRDefault="001B7F7C" w:rsidP="001B7F7C">
      <w:pPr>
        <w:suppressAutoHyphens/>
        <w:spacing w:line="259" w:lineRule="auto"/>
        <w:ind w:firstLine="720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72FB75E6" w14:textId="77777777" w:rsidR="001B7F7C" w:rsidRPr="006D15A1" w:rsidRDefault="001B7F7C" w:rsidP="001B7F7C">
      <w:pPr>
        <w:suppressAutoHyphens/>
        <w:spacing w:line="259" w:lineRule="auto"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33E6EDAB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ПРОЧИЕ УСЛОВИЯ</w:t>
      </w:r>
    </w:p>
    <w:p w14:paraId="3D388F5D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1B7F7C" w:rsidRPr="006D15A1" w14:paraId="458B40AC" w14:textId="77777777" w:rsidTr="00095C6B">
        <w:tc>
          <w:tcPr>
            <w:tcW w:w="881" w:type="dxa"/>
            <w:shd w:val="clear" w:color="auto" w:fill="auto"/>
          </w:tcPr>
          <w:p w14:paraId="3DE0BF3F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215B345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1B7F7C" w:rsidRPr="006D15A1" w14:paraId="6BAB3ADA" w14:textId="77777777" w:rsidTr="00095C6B">
        <w:tc>
          <w:tcPr>
            <w:tcW w:w="881" w:type="dxa"/>
            <w:shd w:val="clear" w:color="auto" w:fill="auto"/>
          </w:tcPr>
          <w:p w14:paraId="0A3CE1D3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5CB01F3C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B7F7C" w:rsidRPr="006D15A1" w14:paraId="3FDBCFF9" w14:textId="77777777" w:rsidTr="00095C6B">
        <w:tc>
          <w:tcPr>
            <w:tcW w:w="881" w:type="dxa"/>
            <w:shd w:val="clear" w:color="auto" w:fill="auto"/>
          </w:tcPr>
          <w:p w14:paraId="22FDB947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AB9AAD6" w14:textId="77777777" w:rsidR="001B7F7C" w:rsidRPr="006D15A1" w:rsidRDefault="001B7F7C" w:rsidP="00095C6B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6EC66396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BE7736B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0943A884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3A47EDD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58A38C85" w14:textId="77777777" w:rsidR="001B7F7C" w:rsidRPr="006D15A1" w:rsidRDefault="001B7F7C" w:rsidP="001B7F7C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14:paraId="1552B8EA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>ЗАКЛЮЧИТЕЛЬНЫЕ ПОЛОЖЕНИЯ</w:t>
      </w:r>
    </w:p>
    <w:p w14:paraId="218CA062" w14:textId="77777777" w:rsidR="001B7F7C" w:rsidRPr="006D15A1" w:rsidRDefault="001B7F7C" w:rsidP="001B7F7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2AF18BFF" w14:textId="77777777" w:rsidR="001B7F7C" w:rsidRPr="006D15A1" w:rsidRDefault="001B7F7C" w:rsidP="001B7F7C">
      <w:pPr>
        <w:suppressAutoHyphens/>
        <w:ind w:firstLine="720"/>
        <w:jc w:val="center"/>
        <w:rPr>
          <w:rFonts w:ascii="Cambria" w:hAnsi="Cambria"/>
          <w:b/>
          <w:color w:val="auto"/>
          <w:sz w:val="24"/>
          <w:szCs w:val="24"/>
        </w:rPr>
      </w:pPr>
    </w:p>
    <w:p w14:paraId="0F94788D" w14:textId="77777777" w:rsidR="001B7F7C" w:rsidRPr="006D15A1" w:rsidRDefault="001B7F7C" w:rsidP="001B7F7C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6D15A1">
        <w:rPr>
          <w:rFonts w:ascii="Cambria" w:hAnsi="Cambria"/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4DE17491" w14:textId="77777777" w:rsidR="001B7F7C" w:rsidRPr="006D15A1" w:rsidRDefault="001B7F7C" w:rsidP="001B7F7C">
      <w:pPr>
        <w:suppressAutoHyphens/>
        <w:ind w:firstLine="720"/>
        <w:jc w:val="center"/>
        <w:rPr>
          <w:rFonts w:ascii="Cambria" w:hAnsi="Cambria"/>
          <w:b/>
          <w:color w:val="auto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1B7F7C" w:rsidRPr="006D15A1" w14:paraId="57F26794" w14:textId="77777777" w:rsidTr="00095C6B">
        <w:tc>
          <w:tcPr>
            <w:tcW w:w="5070" w:type="dxa"/>
          </w:tcPr>
          <w:p w14:paraId="5D41B31E" w14:textId="77777777" w:rsidR="001B7F7C" w:rsidRPr="006D15A1" w:rsidRDefault="001B7F7C" w:rsidP="00095C6B">
            <w:pPr>
              <w:suppressAutoHyphens/>
              <w:jc w:val="center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4501" w:type="dxa"/>
          </w:tcPr>
          <w:p w14:paraId="3C817AF0" w14:textId="77777777" w:rsidR="001B7F7C" w:rsidRPr="006D15A1" w:rsidRDefault="001B7F7C" w:rsidP="00095C6B">
            <w:pPr>
              <w:suppressAutoHyphens/>
              <w:jc w:val="center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ПОКУПАТЕЛЬ</w:t>
            </w:r>
          </w:p>
          <w:p w14:paraId="4E561863" w14:textId="77777777" w:rsidR="001B7F7C" w:rsidRPr="006D15A1" w:rsidRDefault="001B7F7C" w:rsidP="00095C6B">
            <w:pPr>
              <w:suppressAutoHyphens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1B7F7C" w:rsidRPr="006D15A1" w14:paraId="7D0316AF" w14:textId="77777777" w:rsidTr="00095C6B">
        <w:tc>
          <w:tcPr>
            <w:tcW w:w="5070" w:type="dxa"/>
          </w:tcPr>
          <w:p w14:paraId="097C7BE6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lastRenderedPageBreak/>
              <w:t xml:space="preserve">Финансовый управляющий 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Травина Анатолия Яковлевича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 (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09.07.1991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 г.р., место рождения: 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гор. Тулун Иркутской области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, СНИЛС 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133-161-407 12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, ИНН 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331401253329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, место жительства: </w:t>
            </w:r>
            <w:r w:rsidR="00D30516" w:rsidRPr="006D15A1">
              <w:rPr>
                <w:rFonts w:ascii="Cambria" w:hAnsi="Cambria"/>
                <w:noProof/>
                <w:color w:val="auto"/>
                <w:sz w:val="24"/>
                <w:szCs w:val="24"/>
              </w:rPr>
              <w:t>601590, Владимирская область, Гусь-Хрустальный район, п. Великодворский, ул. Воровского, д. 15</w:t>
            </w: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07A9E5F3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Банковские реквизиты:</w:t>
            </w:r>
          </w:p>
          <w:p w14:paraId="11DC69C6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Получатель: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Травин Анатолий Яковлевич</w:t>
            </w:r>
          </w:p>
          <w:p w14:paraId="4FD28DFF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Счет получателя –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40817810020862168784</w:t>
            </w:r>
          </w:p>
          <w:p w14:paraId="5B9E4AE6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Банк получателя -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КАЛИНИНГРАДСКОЕ ОТДЕЛЕНИЕ N8626 ПАО СБЕРБАНК</w:t>
            </w:r>
          </w:p>
          <w:p w14:paraId="62AC3C88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БИК –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042748634</w:t>
            </w:r>
          </w:p>
          <w:p w14:paraId="049B2B97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proofErr w:type="gramStart"/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>Кор/счет</w:t>
            </w:r>
            <w:proofErr w:type="gramEnd"/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 банка: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30101810100000000634</w:t>
            </w:r>
          </w:p>
          <w:p w14:paraId="4FE3EED6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ИНН банка: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7707083893</w:t>
            </w:r>
          </w:p>
          <w:p w14:paraId="764E5D4F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15A1">
              <w:rPr>
                <w:rFonts w:ascii="Cambria" w:hAnsi="Cambria"/>
                <w:color w:val="auto"/>
                <w:sz w:val="24"/>
                <w:szCs w:val="24"/>
              </w:rPr>
              <w:t xml:space="preserve">КПП банка: </w:t>
            </w:r>
            <w:r w:rsidR="00D30516" w:rsidRPr="006D15A1">
              <w:rPr>
                <w:rFonts w:ascii="Cambria" w:hAnsi="Cambria"/>
                <w:color w:val="auto"/>
                <w:sz w:val="24"/>
                <w:szCs w:val="24"/>
              </w:rPr>
              <w:t>773601001</w:t>
            </w:r>
          </w:p>
          <w:p w14:paraId="19998EF9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330EA0AD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  <w:tc>
          <w:tcPr>
            <w:tcW w:w="4501" w:type="dxa"/>
          </w:tcPr>
          <w:p w14:paraId="5336EBDB" w14:textId="77777777" w:rsidR="001B7F7C" w:rsidRPr="006D15A1" w:rsidRDefault="001B7F7C" w:rsidP="00095C6B">
            <w:pPr>
              <w:suppressAutoHyphens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</w:tbl>
    <w:p w14:paraId="7A8A2784" w14:textId="77777777" w:rsidR="001B7F7C" w:rsidRPr="006D15A1" w:rsidRDefault="001B7F7C" w:rsidP="001B7F7C">
      <w:pPr>
        <w:suppressAutoHyphens/>
        <w:rPr>
          <w:rFonts w:ascii="Cambria" w:hAnsi="Cambria"/>
          <w:color w:val="auto"/>
          <w:sz w:val="24"/>
          <w:szCs w:val="24"/>
        </w:rPr>
      </w:pPr>
    </w:p>
    <w:p w14:paraId="211ADB2E" w14:textId="77777777" w:rsidR="001B7F7C" w:rsidRPr="006D15A1" w:rsidRDefault="001B7F7C" w:rsidP="001B7F7C">
      <w:pPr>
        <w:suppressAutoHyphens/>
        <w:rPr>
          <w:rFonts w:ascii="Cambria" w:hAnsi="Cambria"/>
          <w:color w:val="auto"/>
          <w:sz w:val="24"/>
          <w:szCs w:val="24"/>
        </w:rPr>
      </w:pPr>
    </w:p>
    <w:p w14:paraId="1E5740AA" w14:textId="7071FF83" w:rsidR="001B7F7C" w:rsidRPr="006D15A1" w:rsidRDefault="001B7F7C" w:rsidP="001B7F7C">
      <w:pPr>
        <w:tabs>
          <w:tab w:val="center" w:pos="4677"/>
        </w:tabs>
        <w:suppressAutoHyphens/>
        <w:rPr>
          <w:rFonts w:ascii="Cambria" w:hAnsi="Cambria"/>
          <w:color w:val="auto"/>
          <w:sz w:val="24"/>
          <w:szCs w:val="24"/>
        </w:rPr>
      </w:pPr>
      <w:r w:rsidRPr="006D15A1">
        <w:rPr>
          <w:rFonts w:ascii="Cambria" w:hAnsi="Cambria"/>
          <w:color w:val="auto"/>
          <w:sz w:val="24"/>
          <w:szCs w:val="24"/>
        </w:rPr>
        <w:t>_________________________А.С. Протченко</w:t>
      </w:r>
      <w:r w:rsidRPr="006D15A1">
        <w:rPr>
          <w:rFonts w:ascii="Cambria" w:hAnsi="Cambria"/>
          <w:color w:val="auto"/>
          <w:sz w:val="24"/>
          <w:szCs w:val="24"/>
        </w:rPr>
        <w:tab/>
        <w:t xml:space="preserve">                                        _____________________</w:t>
      </w:r>
    </w:p>
    <w:p w14:paraId="14588224" w14:textId="60643475" w:rsidR="00EE2F4E" w:rsidRPr="006D15A1" w:rsidRDefault="006D15A1" w:rsidP="001B7F7C">
      <w:pPr>
        <w:rPr>
          <w:color w:val="auto"/>
        </w:rPr>
      </w:pPr>
      <w:r w:rsidRPr="006D15A1">
        <w:rPr>
          <w:noProof/>
          <w:color w:val="auto"/>
        </w:rPr>
        <w:pict w14:anchorId="22856464">
          <v:rect id="Прямоугольник 1" o:spid="_x0000_s2051" style="position:absolute;margin-left:-56.4pt;margin-top:212.7pt;width:531.8pt;height:120.7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" strokecolor="white" strokeweight="1pt"/>
        </w:pict>
      </w:r>
    </w:p>
    <w:sectPr w:rsidR="00EE2F4E" w:rsidRPr="006D15A1" w:rsidSect="008F44B3">
      <w:headerReference w:type="default" r:id="rId8"/>
      <w:footerReference w:type="default" r:id="rId9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9B9D" w14:textId="77777777" w:rsidR="00815ABF" w:rsidRDefault="00815ABF">
      <w:r>
        <w:separator/>
      </w:r>
    </w:p>
  </w:endnote>
  <w:endnote w:type="continuationSeparator" w:id="0">
    <w:p w14:paraId="24768C4B" w14:textId="77777777" w:rsidR="00815ABF" w:rsidRDefault="0081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CB5C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68FB7631" w14:textId="77777777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Pr="00FE68C5">
      <w:rPr>
        <w:rFonts w:ascii="Cambria" w:hAnsi="Cambria"/>
      </w:rPr>
      <w:t>А.С. Протченко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585A" w14:textId="77777777" w:rsidR="00815ABF" w:rsidRDefault="00815ABF">
      <w:r>
        <w:separator/>
      </w:r>
    </w:p>
  </w:footnote>
  <w:footnote w:type="continuationSeparator" w:id="0">
    <w:p w14:paraId="3825CE7B" w14:textId="77777777" w:rsidR="00815ABF" w:rsidRDefault="0081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7C0E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310857">
    <w:abstractNumId w:val="0"/>
  </w:num>
  <w:num w:numId="2" w16cid:durableId="266278172">
    <w:abstractNumId w:val="3"/>
  </w:num>
  <w:num w:numId="3" w16cid:durableId="30689764">
    <w:abstractNumId w:val="1"/>
  </w:num>
  <w:num w:numId="4" w16cid:durableId="199008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33F"/>
    <w:rsid w:val="00014F82"/>
    <w:rsid w:val="00095C6B"/>
    <w:rsid w:val="000D2CEE"/>
    <w:rsid w:val="000D3138"/>
    <w:rsid w:val="000D712A"/>
    <w:rsid w:val="000E23F8"/>
    <w:rsid w:val="000E3E1E"/>
    <w:rsid w:val="000F6CFF"/>
    <w:rsid w:val="00103F23"/>
    <w:rsid w:val="001405F2"/>
    <w:rsid w:val="0014291C"/>
    <w:rsid w:val="00147D70"/>
    <w:rsid w:val="001B7F7C"/>
    <w:rsid w:val="001D18F3"/>
    <w:rsid w:val="001E14F3"/>
    <w:rsid w:val="00205C9B"/>
    <w:rsid w:val="00220A1F"/>
    <w:rsid w:val="00253FB8"/>
    <w:rsid w:val="00272BA7"/>
    <w:rsid w:val="002734D5"/>
    <w:rsid w:val="002B70F2"/>
    <w:rsid w:val="002E3CC1"/>
    <w:rsid w:val="003028BF"/>
    <w:rsid w:val="0034468A"/>
    <w:rsid w:val="003977FD"/>
    <w:rsid w:val="00413CE7"/>
    <w:rsid w:val="004514D5"/>
    <w:rsid w:val="004541EC"/>
    <w:rsid w:val="004613E5"/>
    <w:rsid w:val="004E0876"/>
    <w:rsid w:val="004F29CA"/>
    <w:rsid w:val="00506D16"/>
    <w:rsid w:val="00531E71"/>
    <w:rsid w:val="00531F1B"/>
    <w:rsid w:val="005331D5"/>
    <w:rsid w:val="005800D2"/>
    <w:rsid w:val="005C3E7F"/>
    <w:rsid w:val="006035F0"/>
    <w:rsid w:val="00636AFA"/>
    <w:rsid w:val="00654AAB"/>
    <w:rsid w:val="006D15A1"/>
    <w:rsid w:val="00720B97"/>
    <w:rsid w:val="007418AA"/>
    <w:rsid w:val="00742FC5"/>
    <w:rsid w:val="007A3296"/>
    <w:rsid w:val="00805C90"/>
    <w:rsid w:val="00815ABF"/>
    <w:rsid w:val="00833BBC"/>
    <w:rsid w:val="00870184"/>
    <w:rsid w:val="00883503"/>
    <w:rsid w:val="008F44B3"/>
    <w:rsid w:val="00914B9C"/>
    <w:rsid w:val="00933DF2"/>
    <w:rsid w:val="00941B5A"/>
    <w:rsid w:val="0095533F"/>
    <w:rsid w:val="00992CE7"/>
    <w:rsid w:val="009A1576"/>
    <w:rsid w:val="00A17A27"/>
    <w:rsid w:val="00A57464"/>
    <w:rsid w:val="00A67F05"/>
    <w:rsid w:val="00B6273F"/>
    <w:rsid w:val="00B81AC8"/>
    <w:rsid w:val="00BA59A8"/>
    <w:rsid w:val="00BD07B6"/>
    <w:rsid w:val="00BF0712"/>
    <w:rsid w:val="00C64D71"/>
    <w:rsid w:val="00C76CA6"/>
    <w:rsid w:val="00C82D7B"/>
    <w:rsid w:val="00CD5225"/>
    <w:rsid w:val="00D30516"/>
    <w:rsid w:val="00D323AB"/>
    <w:rsid w:val="00D4122C"/>
    <w:rsid w:val="00D44998"/>
    <w:rsid w:val="00D82F6A"/>
    <w:rsid w:val="00DE1B0F"/>
    <w:rsid w:val="00E1252B"/>
    <w:rsid w:val="00E156EA"/>
    <w:rsid w:val="00EB603A"/>
    <w:rsid w:val="00EE2F4E"/>
    <w:rsid w:val="00F34120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126494C1"/>
  <w15:chartTrackingRefBased/>
  <w15:docId w15:val="{8A2CFB2D-627A-42A0-A75D-002688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Обычный (веб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0">
    <w:name w:val="Hyperlink"/>
    <w:uiPriority w:val="99"/>
    <w:unhideWhenUsed/>
    <w:rsid w:val="006D15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Иван Разин</cp:lastModifiedBy>
  <cp:revision>4</cp:revision>
  <cp:lastPrinted>2010-12-22T11:27:00Z</cp:lastPrinted>
  <dcterms:created xsi:type="dcterms:W3CDTF">2023-08-28T15:05:00Z</dcterms:created>
  <dcterms:modified xsi:type="dcterms:W3CDTF">2023-08-28T15:07:00Z</dcterms:modified>
</cp:coreProperties>
</file>