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7625–ОАОФ/2/1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«13» октября 2023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7625-ОАОФ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"Агро-Холдинг "Нагавский";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Земельный участок, к/н 34:13:150001:17, площадь 558 кв. м., категория земель: земли населенных пунктов, виды разрешенного использования: для эксплуатации здания конторы, адрес: РФ, обл. Волгоградская, р-н Котельниковский, ст-ца Нагавская, ул. им. Родина Г.И., д. №8/1;
Здание конторы, к/н 34:13:150003:345, площадь 298.1 кв. м., адрес: Волгоградская обл., р-н Котельниковский, ст-ца Нагавская, ул. им. Родина Г.И., д. № 8/1.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2 878 524.00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А12-20468/2021.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Волгоградской области.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"Агро - Холдинг "Нагавский".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Гришкин Олег Николаевич.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Гришкин Олег Николаевич.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«05» сентября 2023г. 12:00:00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«11» октября 2023г. 15:59:00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«12» октября 2023г.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«12» октября 2023г. 13:00:00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(Гришкин Олег Николаевич)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Гришкин Олег Николаевич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