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Ильченко Наталья 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расположенный по адресу: Богучарский район, с. Подколодновка, ул. Садовая, д.71, кадастровый номер 36:03:2800010:152.  Земельный участок расположенный по адресу: Богучарский район, с. Подколодновка, ул. Садовая, д.71, кадастровый номер 36:03:2800008:127..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303 638.00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А14-8776/2022.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Ильченко Наталья 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Силин Сергей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Силин Сергей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октября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октября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октября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(Силин Сергей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Силин Сергей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