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"Сладкий мир";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 – право требования (дебиторская задолженность) к Тлупову Аслану Саладиновичу (ИНН 070700010182), на общую сумму 39 913 461,65 рублей.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199 183.60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А20-3566/2019.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Кабардино-Балкарской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"Сладкий мир".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Скляров Иван Павлович.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Скляров Иван 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28.09.2023 09:00:00 ⇆ 30.09.2023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16:41:39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16:41:39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(Скляров Иван Павлович)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Скляров Иван Павлович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