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94274" w14:textId="77777777" w:rsidR="00A37BBC" w:rsidRDefault="00A37BBC" w:rsidP="00A37BBC">
      <w:pPr>
        <w:jc w:val="center"/>
      </w:pPr>
      <w:r>
        <w:t>Лот №1</w:t>
      </w:r>
    </w:p>
    <w:p w14:paraId="3987D6E2" w14:textId="13808EF7" w:rsidR="00D82B75" w:rsidRDefault="00A37BBC" w:rsidP="00A37BBC">
      <w:r>
        <w:br/>
      </w:r>
      <w:r w:rsidRPr="00A37BBC">
        <w:t xml:space="preserve">Права требования к ИП </w:t>
      </w:r>
      <w:proofErr w:type="spellStart"/>
      <w:r w:rsidRPr="00A37BBC">
        <w:t>Корякову</w:t>
      </w:r>
      <w:proofErr w:type="spellEnd"/>
      <w:r w:rsidRPr="00A37BBC">
        <w:t xml:space="preserve"> Сергею Николаевичу (ИНН 391700377970, ОГРНИП 315392600034006, (на основании определения Арбитражного суда Калининградской области по делу № А21- 6810/2017 от 01.10.2020 г.)</w:t>
      </w:r>
    </w:p>
    <w:sectPr w:rsidR="00D82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6D6"/>
    <w:rsid w:val="004B06D6"/>
    <w:rsid w:val="00A37BBC"/>
    <w:rsid w:val="00D8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E9ED3"/>
  <w15:chartTrackingRefBased/>
  <w15:docId w15:val="{3E29299B-EA77-4E14-9EBD-53E7EDA6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</dc:creator>
  <cp:keywords/>
  <dc:description/>
  <cp:lastModifiedBy>user26</cp:lastModifiedBy>
  <cp:revision>2</cp:revision>
  <dcterms:created xsi:type="dcterms:W3CDTF">2023-08-25T14:07:00Z</dcterms:created>
  <dcterms:modified xsi:type="dcterms:W3CDTF">2023-08-25T14:07:00Z</dcterms:modified>
</cp:coreProperties>
</file>