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7630–ОТПП/1/19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Право требования к ООО «РЕГИОНПРОМСТРОЙ» (ИНН 7719555163 , ОГРН 1057747088508) в сумме 25025898 руб.62 коп. Право не подтверждено судебным актом. Частично отсутствуют первичные документы.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22 523 310.00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А40-162499/2020.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"БЕРКУТ".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01.10.2023 12:00:00 ⇆ 05.10.2023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18:58:14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Юрисон Олег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ИНН:772022129118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октября 2023 года, время:  18:58:14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Юрисон Олег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ИНН:772022129118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