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7623–ОКОФ/1/2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7623-ОКОФ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Воронина Маргарита Геннадьевна;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категория земель земли сельскохозяйственного назначения, для ведения садоводства и огородничества, кадастровый номер 62:15:0020320:329, общая площадь 500 кв.м. и Нежилое здание, кадастровый номер 62:15:0020320:913, площадь 22,0 кв.м., по адресу Рязанская обл., р-н Рязанский, с. Пущино, СТ.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А54-6174/2022.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Воронина Маргарита Геннадьевна.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Гвоздева Екатерина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Гвоздева Екатерина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августа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(Гвоздева Екатерина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Гвоздева Екатерина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