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7630–ОТПП/1/22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"БЕРКУТ";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Право требования к ООО «ТУЛАОБОРОНСТРОЙ» (ИНН 7105509912 , ОГРН 1107154019070) в сумме 1482797 руб.2 коп. Право не подтверждено судебным актом. Частично отсутствуют первичные документы.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1 334 520.00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А40-162499/2020.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"БЕРКУТ".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26.09.2023 12:00:00 ⇆ 30.09.2023 19:00:00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сентября 2023 года, время:  18:40:47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"АТК"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ОГРН:1172225016314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сентября 2023 года, время:  12:58:33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Востриков Андрей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ИНН:272510213793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сентября 2023 года, время:  16:44:15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Линге Людмила Георгиевна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ОГРНИП:322246800003495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сентября 2023 года, время:  16:44:15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Линге Людмила Георгиевна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ОГРНИП:322246800003495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сентября 2023 года, время:  12:58:33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Востриков Андрей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ИНН:272510213793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сентября 2023 года, время:  18:40:47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"АТК"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ОГРН:1172225016314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