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требования к ООО «ГЛОБАЛСТРОЙТЕХ» (ИНН 7722739668 , ОГРН 1117746125936) в сумме 8988573 руб.19 коп. Право не подтверждено судебным актом. Частично отсутствуют первичные документы.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8 089 722.00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26.09.2023 12:00:00 ⇆ 30.09.2023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2023 года, время:  13:40:16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2023 года, время:  15:44:51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Зиганшин Наиль Асхатович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ИНН:561019860229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2023 года, время:  15:44:51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Зиганшин Наиль Асхатович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ИНН:561019860229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2023 года, время:  13:40:16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В связи с отсутствием доказательств направления задатка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