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7609–ОАЗФ/1/1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сентября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Лада 212140 4*4 2016 год - 1 шт., Автомобиль Хонде Санта ФЕ 2.5 GLS FN 2008 год - 1 шт., Автомобиль ГАЗ 27527 2016 год - 1 шт., Автомобиль УАЗ-390945 2013 год - 1 шт., Автомобиль Хенде IX55AT CRDI 2012 год - 1 шт., Автомобиль Хенде IX55AT CRDI 2011 год - 1 шт.,.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А32-6175/2021 74/108Б.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"СТР".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12:00:00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«22» сентября 2023г. 12:00:00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11:45:41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11:45:41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внесен задаток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