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7549–ОТПП/2/3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09.08.2021 г. по делу № А41-31278/19 о взыскании с ООО «Лидер» (ИНН 5043053528) в пользу ООО «ЮГ-СЕРВИС» 1 876 000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1 266 300.00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