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520B" w14:textId="780BD493" w:rsidR="004F4CD1" w:rsidRDefault="000D5305">
      <w:r w:rsidRPr="000D5305">
        <w:t>Габуния Георгий Валерьевич, ИНН 332890080488, 14.11.1973 года рождения.</w:t>
      </w:r>
    </w:p>
    <w:sectPr w:rsidR="004F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F62"/>
    <w:rsid w:val="000D5305"/>
    <w:rsid w:val="004F4CD1"/>
    <w:rsid w:val="00C96E77"/>
    <w:rsid w:val="00E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7AADB-4372-4792-839D-E39F9657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2023-06-16T09:28:00Z</dcterms:created>
  <dcterms:modified xsi:type="dcterms:W3CDTF">2023-06-16T09:28:00Z</dcterms:modified>
</cp:coreProperties>
</file>