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B4F5" w14:textId="77777777" w:rsidR="00E516E2" w:rsidRPr="000303C3" w:rsidRDefault="007B465B" w:rsidP="007B465B">
      <w:pPr>
        <w:pStyle w:val="a3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ДОГОВОР</w:t>
      </w:r>
    </w:p>
    <w:p w14:paraId="43541703" w14:textId="45BBDFFE" w:rsidR="002A7CA1" w:rsidRDefault="00E516E2" w:rsidP="00AF250C">
      <w:pPr>
        <w:pStyle w:val="a3"/>
        <w:ind w:right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 xml:space="preserve">купли-продажи </w:t>
      </w:r>
      <w:r w:rsidR="00AA2F53">
        <w:rPr>
          <w:b/>
          <w:bCs/>
          <w:sz w:val="22"/>
          <w:szCs w:val="22"/>
        </w:rPr>
        <w:t xml:space="preserve">доли в уставном капитале общества </w:t>
      </w:r>
    </w:p>
    <w:p w14:paraId="0C03993F" w14:textId="77777777" w:rsidR="00E516E2" w:rsidRPr="000303C3" w:rsidRDefault="002A7CA1" w:rsidP="00AF250C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 результатам торгов</w:t>
      </w:r>
    </w:p>
    <w:p w14:paraId="011AC07C" w14:textId="77777777" w:rsidR="00E516E2" w:rsidRPr="000303C3" w:rsidRDefault="00E516E2" w:rsidP="00AF250C">
      <w:pPr>
        <w:pStyle w:val="a3"/>
        <w:ind w:left="567"/>
        <w:jc w:val="left"/>
        <w:rPr>
          <w:bCs/>
          <w:sz w:val="22"/>
          <w:szCs w:val="22"/>
        </w:rPr>
      </w:pPr>
    </w:p>
    <w:p w14:paraId="7A570A2B" w14:textId="2DF65110" w:rsidR="00E516E2" w:rsidRPr="000303C3" w:rsidRDefault="00E516E2" w:rsidP="00AF250C">
      <w:pPr>
        <w:pStyle w:val="a3"/>
        <w:ind w:left="567"/>
        <w:jc w:val="left"/>
        <w:rPr>
          <w:sz w:val="22"/>
          <w:szCs w:val="22"/>
        </w:rPr>
      </w:pPr>
      <w:r w:rsidRPr="000303C3">
        <w:rPr>
          <w:bCs/>
          <w:sz w:val="22"/>
          <w:szCs w:val="22"/>
        </w:rPr>
        <w:t xml:space="preserve">г. </w:t>
      </w:r>
      <w:r w:rsidR="003F0CC9">
        <w:rPr>
          <w:bCs/>
          <w:sz w:val="22"/>
          <w:szCs w:val="22"/>
        </w:rPr>
        <w:t>Мо</w:t>
      </w:r>
      <w:r w:rsidR="00201E69">
        <w:rPr>
          <w:bCs/>
          <w:sz w:val="22"/>
          <w:szCs w:val="22"/>
        </w:rPr>
        <w:t>сква</w:t>
      </w:r>
      <w:r w:rsidRPr="000303C3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6310D9">
        <w:rPr>
          <w:sz w:val="22"/>
          <w:szCs w:val="22"/>
        </w:rPr>
        <w:t xml:space="preserve">         </w:t>
      </w:r>
      <w:r w:rsidRPr="000303C3">
        <w:rPr>
          <w:sz w:val="22"/>
          <w:szCs w:val="22"/>
        </w:rPr>
        <w:t xml:space="preserve">   </w:t>
      </w:r>
      <w:r w:rsidR="00221FB7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 xml:space="preserve"> </w:t>
      </w:r>
      <w:proofErr w:type="gramStart"/>
      <w:r w:rsidRPr="000303C3">
        <w:rPr>
          <w:sz w:val="22"/>
          <w:szCs w:val="22"/>
        </w:rPr>
        <w:t xml:space="preserve">   </w:t>
      </w:r>
      <w:r w:rsidR="00201E69">
        <w:rPr>
          <w:sz w:val="22"/>
          <w:szCs w:val="22"/>
        </w:rPr>
        <w:t>«</w:t>
      </w:r>
      <w:proofErr w:type="gramEnd"/>
      <w:r w:rsidR="005F27B0">
        <w:rPr>
          <w:sz w:val="22"/>
          <w:szCs w:val="22"/>
        </w:rPr>
        <w:t>__</w:t>
      </w:r>
      <w:r w:rsidR="00201E69">
        <w:rPr>
          <w:sz w:val="22"/>
          <w:szCs w:val="22"/>
        </w:rPr>
        <w:t>»</w:t>
      </w:r>
      <w:r w:rsidRPr="000303C3">
        <w:rPr>
          <w:sz w:val="22"/>
          <w:szCs w:val="22"/>
        </w:rPr>
        <w:t xml:space="preserve">  </w:t>
      </w:r>
      <w:r w:rsidR="005F27B0">
        <w:rPr>
          <w:sz w:val="22"/>
          <w:szCs w:val="22"/>
        </w:rPr>
        <w:t xml:space="preserve">_______ </w:t>
      </w:r>
      <w:r w:rsidRPr="000303C3">
        <w:rPr>
          <w:sz w:val="22"/>
          <w:szCs w:val="22"/>
        </w:rPr>
        <w:t>20</w:t>
      </w:r>
      <w:r w:rsidR="006310D9">
        <w:rPr>
          <w:sz w:val="22"/>
          <w:szCs w:val="22"/>
        </w:rPr>
        <w:t>20</w:t>
      </w:r>
      <w:r w:rsidR="008B2CE3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>г.</w:t>
      </w:r>
    </w:p>
    <w:p w14:paraId="782E0B81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197C5139" w14:textId="77777777" w:rsidR="00E516E2" w:rsidRPr="000303C3" w:rsidRDefault="00201E69" w:rsidP="00AF250C">
      <w:pPr>
        <w:pStyle w:val="a3"/>
        <w:ind w:left="567" w:firstLine="709"/>
        <w:rPr>
          <w:sz w:val="22"/>
          <w:szCs w:val="22"/>
        </w:rPr>
      </w:pPr>
      <w:r w:rsidRPr="008B2CE3">
        <w:rPr>
          <w:b/>
          <w:bCs/>
          <w:sz w:val="22"/>
          <w:szCs w:val="22"/>
        </w:rPr>
        <w:t>Общество с ограниченной ответственностью Зерновая компания</w:t>
      </w:r>
      <w:r w:rsidR="00570100" w:rsidRPr="008B2CE3">
        <w:rPr>
          <w:b/>
          <w:bCs/>
          <w:sz w:val="22"/>
          <w:szCs w:val="22"/>
        </w:rPr>
        <w:t xml:space="preserve"> «</w:t>
      </w:r>
      <w:r w:rsidRPr="008B2CE3">
        <w:rPr>
          <w:b/>
          <w:bCs/>
          <w:sz w:val="22"/>
          <w:szCs w:val="22"/>
        </w:rPr>
        <w:t>Настюша</w:t>
      </w:r>
      <w:r w:rsidR="00570100" w:rsidRPr="008B2CE3">
        <w:rPr>
          <w:b/>
          <w:bCs/>
          <w:sz w:val="22"/>
          <w:szCs w:val="22"/>
        </w:rPr>
        <w:t>»</w:t>
      </w:r>
      <w:r w:rsidR="00E516E2" w:rsidRPr="000303C3">
        <w:rPr>
          <w:sz w:val="22"/>
          <w:szCs w:val="22"/>
        </w:rPr>
        <w:t xml:space="preserve">, в дальнейшем именуемое </w:t>
      </w:r>
      <w:r w:rsidR="00E516E2" w:rsidRPr="000303C3">
        <w:rPr>
          <w:b/>
          <w:i/>
          <w:sz w:val="22"/>
          <w:szCs w:val="22"/>
        </w:rPr>
        <w:t>«Продавец»</w:t>
      </w:r>
      <w:r w:rsidR="00E516E2" w:rsidRPr="000303C3">
        <w:rPr>
          <w:sz w:val="22"/>
          <w:szCs w:val="22"/>
        </w:rPr>
        <w:t xml:space="preserve"> в лице конкурсного управляющего </w:t>
      </w:r>
      <w:proofErr w:type="spellStart"/>
      <w:r>
        <w:rPr>
          <w:sz w:val="22"/>
          <w:szCs w:val="22"/>
        </w:rPr>
        <w:t>Никеева</w:t>
      </w:r>
      <w:proofErr w:type="spellEnd"/>
      <w:r>
        <w:rPr>
          <w:sz w:val="22"/>
          <w:szCs w:val="22"/>
        </w:rPr>
        <w:t xml:space="preserve"> Антона Петровича</w:t>
      </w:r>
      <w:r w:rsidR="00E516E2" w:rsidRPr="000303C3">
        <w:rPr>
          <w:sz w:val="22"/>
          <w:szCs w:val="22"/>
        </w:rPr>
        <w:t xml:space="preserve">, действующего на </w:t>
      </w:r>
      <w:r w:rsidR="00A22817" w:rsidRPr="00A22817">
        <w:rPr>
          <w:sz w:val="22"/>
          <w:szCs w:val="22"/>
        </w:rPr>
        <w:t xml:space="preserve">основании </w:t>
      </w:r>
      <w:r>
        <w:rPr>
          <w:sz w:val="22"/>
          <w:szCs w:val="22"/>
        </w:rPr>
        <w:t>Р</w:t>
      </w:r>
      <w:r w:rsidR="003F0CC9">
        <w:rPr>
          <w:sz w:val="22"/>
          <w:szCs w:val="22"/>
        </w:rPr>
        <w:t>ешения</w:t>
      </w:r>
      <w:r w:rsidR="00A22817" w:rsidRPr="00A22817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>города Москвы</w:t>
      </w:r>
      <w:r w:rsidR="00A22817" w:rsidRPr="00A22817">
        <w:rPr>
          <w:sz w:val="22"/>
          <w:szCs w:val="22"/>
        </w:rPr>
        <w:t xml:space="preserve"> по делу №А4</w:t>
      </w:r>
      <w:r>
        <w:rPr>
          <w:sz w:val="22"/>
          <w:szCs w:val="22"/>
        </w:rPr>
        <w:t>0</w:t>
      </w:r>
      <w:r w:rsidR="00A22817" w:rsidRPr="00A22817">
        <w:rPr>
          <w:sz w:val="22"/>
          <w:szCs w:val="22"/>
        </w:rPr>
        <w:t>-</w:t>
      </w:r>
      <w:r>
        <w:rPr>
          <w:sz w:val="22"/>
          <w:szCs w:val="22"/>
        </w:rPr>
        <w:t>1253/17-88-3</w:t>
      </w:r>
      <w:r w:rsidR="008B2CE3">
        <w:rPr>
          <w:sz w:val="22"/>
          <w:szCs w:val="22"/>
        </w:rPr>
        <w:t xml:space="preserve"> «</w:t>
      </w:r>
      <w:r>
        <w:rPr>
          <w:sz w:val="22"/>
          <w:szCs w:val="22"/>
        </w:rPr>
        <w:t>Б</w:t>
      </w:r>
      <w:r w:rsidR="008B2CE3">
        <w:rPr>
          <w:sz w:val="22"/>
          <w:szCs w:val="22"/>
        </w:rPr>
        <w:t>»</w:t>
      </w:r>
      <w:r w:rsidR="00A22817" w:rsidRPr="00A22817">
        <w:rPr>
          <w:sz w:val="22"/>
          <w:szCs w:val="22"/>
        </w:rPr>
        <w:t xml:space="preserve"> от </w:t>
      </w:r>
      <w:r>
        <w:rPr>
          <w:sz w:val="22"/>
          <w:szCs w:val="22"/>
        </w:rPr>
        <w:t>21.02.</w:t>
      </w:r>
      <w:r w:rsidR="00A22817" w:rsidRPr="00A22817">
        <w:rPr>
          <w:sz w:val="22"/>
          <w:szCs w:val="22"/>
        </w:rPr>
        <w:t>201</w:t>
      </w:r>
      <w:r>
        <w:rPr>
          <w:sz w:val="22"/>
          <w:szCs w:val="22"/>
        </w:rPr>
        <w:t>8 г.</w:t>
      </w:r>
      <w:r w:rsidR="00E516E2" w:rsidRPr="000303C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с одной стороны и </w:t>
      </w:r>
    </w:p>
    <w:p w14:paraId="5144A6D6" w14:textId="1EEAAF88" w:rsidR="00E516E2" w:rsidRPr="000303C3" w:rsidRDefault="005F27B0" w:rsidP="00AF250C">
      <w:pPr>
        <w:pStyle w:val="a3"/>
        <w:ind w:left="567" w:firstLine="709"/>
        <w:rPr>
          <w:sz w:val="22"/>
          <w:szCs w:val="22"/>
        </w:rPr>
      </w:pPr>
      <w:r>
        <w:rPr>
          <w:b/>
          <w:iCs/>
          <w:sz w:val="22"/>
          <w:szCs w:val="22"/>
        </w:rPr>
        <w:t>__________________</w:t>
      </w:r>
      <w:r w:rsidR="00E516E2" w:rsidRPr="000303C3">
        <w:rPr>
          <w:bCs/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>в дальнейшем именуемый(-</w:t>
      </w:r>
      <w:proofErr w:type="spellStart"/>
      <w:r w:rsidR="00E516E2" w:rsidRPr="000303C3">
        <w:rPr>
          <w:sz w:val="22"/>
          <w:szCs w:val="22"/>
        </w:rPr>
        <w:t>ое</w:t>
      </w:r>
      <w:proofErr w:type="spellEnd"/>
      <w:r w:rsidR="00E516E2" w:rsidRPr="000303C3">
        <w:rPr>
          <w:sz w:val="22"/>
          <w:szCs w:val="22"/>
        </w:rPr>
        <w:t>)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b/>
          <w:bCs/>
          <w:i/>
          <w:sz w:val="22"/>
          <w:szCs w:val="22"/>
        </w:rPr>
        <w:t>«Покупатель»</w:t>
      </w:r>
      <w:r w:rsidR="00E516E2" w:rsidRPr="000303C3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</w:t>
      </w:r>
      <w:r w:rsidR="00E516E2" w:rsidRPr="000303C3">
        <w:rPr>
          <w:sz w:val="22"/>
          <w:szCs w:val="22"/>
        </w:rPr>
        <w:t>,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_______________</w:t>
      </w:r>
      <w:r w:rsidR="00461F92">
        <w:rPr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0303C3">
        <w:rPr>
          <w:b/>
          <w:bCs/>
          <w:sz w:val="22"/>
          <w:szCs w:val="22"/>
        </w:rPr>
        <w:t>«Стороны»,</w:t>
      </w:r>
      <w:r w:rsidR="00E516E2" w:rsidRPr="000303C3">
        <w:rPr>
          <w:sz w:val="22"/>
          <w:szCs w:val="22"/>
        </w:rPr>
        <w:t xml:space="preserve"> заключили настоящий Договор о нижеследующем.</w:t>
      </w:r>
    </w:p>
    <w:p w14:paraId="51C1433F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7E3DAA1D" w14:textId="77777777" w:rsidR="00E516E2" w:rsidRDefault="00E516E2" w:rsidP="00DB0553">
      <w:pPr>
        <w:pStyle w:val="a3"/>
        <w:numPr>
          <w:ilvl w:val="0"/>
          <w:numId w:val="1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Предмет Договора</w:t>
      </w:r>
    </w:p>
    <w:p w14:paraId="1EB41FC3" w14:textId="77777777" w:rsidR="004A6309" w:rsidRPr="00E47FE3" w:rsidRDefault="004A6309" w:rsidP="00AF250C">
      <w:pPr>
        <w:pStyle w:val="a3"/>
        <w:ind w:left="1636"/>
        <w:rPr>
          <w:b/>
          <w:bCs/>
          <w:sz w:val="22"/>
          <w:szCs w:val="22"/>
        </w:rPr>
      </w:pPr>
    </w:p>
    <w:p w14:paraId="7F332DD0" w14:textId="1AF71657" w:rsidR="00AF250C" w:rsidRPr="00AF250C" w:rsidRDefault="00E516E2" w:rsidP="008326BF">
      <w:pPr>
        <w:pStyle w:val="a9"/>
        <w:numPr>
          <w:ilvl w:val="1"/>
          <w:numId w:val="1"/>
        </w:numPr>
        <w:ind w:left="851" w:hanging="499"/>
        <w:jc w:val="both"/>
      </w:pPr>
      <w:r w:rsidRPr="00AA2F53">
        <w:rPr>
          <w:bCs/>
          <w:sz w:val="22"/>
          <w:szCs w:val="22"/>
        </w:rPr>
        <w:t xml:space="preserve">В соответствии с Протоколом </w:t>
      </w:r>
      <w:r w:rsidR="006310D9" w:rsidRPr="00AA2F53">
        <w:rPr>
          <w:sz w:val="22"/>
          <w:szCs w:val="22"/>
        </w:rPr>
        <w:t xml:space="preserve">о результатах проведения открытых торгов </w:t>
      </w:r>
      <w:r w:rsidR="005F27B0">
        <w:rPr>
          <w:sz w:val="22"/>
          <w:szCs w:val="22"/>
        </w:rPr>
        <w:t>№ _______</w:t>
      </w:r>
      <w:r w:rsidR="00747E50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от </w:t>
      </w:r>
      <w:r w:rsidR="005F27B0">
        <w:rPr>
          <w:bCs/>
          <w:sz w:val="22"/>
          <w:szCs w:val="22"/>
        </w:rPr>
        <w:t>______</w:t>
      </w:r>
      <w:r w:rsidR="00221FB7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>20</w:t>
      </w:r>
      <w:r w:rsidR="006310D9">
        <w:rPr>
          <w:bCs/>
          <w:sz w:val="22"/>
          <w:szCs w:val="22"/>
        </w:rPr>
        <w:t>20</w:t>
      </w:r>
      <w:r w:rsidR="008B2CE3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г. </w:t>
      </w:r>
      <w:r w:rsidRPr="00AA2F53">
        <w:rPr>
          <w:sz w:val="22"/>
          <w:szCs w:val="22"/>
        </w:rPr>
        <w:t xml:space="preserve">по продаже имущества должника – </w:t>
      </w:r>
      <w:r w:rsidR="00201E69" w:rsidRPr="00AA2F53">
        <w:rPr>
          <w:sz w:val="22"/>
          <w:szCs w:val="22"/>
        </w:rPr>
        <w:t>ОО</w:t>
      </w:r>
      <w:r w:rsidR="00570100" w:rsidRPr="00AA2F53">
        <w:rPr>
          <w:sz w:val="22"/>
          <w:szCs w:val="22"/>
        </w:rPr>
        <w:t>О</w:t>
      </w:r>
      <w:r w:rsidRPr="00AA2F53">
        <w:rPr>
          <w:sz w:val="22"/>
          <w:szCs w:val="22"/>
        </w:rPr>
        <w:t xml:space="preserve"> </w:t>
      </w:r>
      <w:r w:rsidR="00201E69" w:rsidRPr="00AA2F53">
        <w:rPr>
          <w:sz w:val="22"/>
          <w:szCs w:val="22"/>
        </w:rPr>
        <w:t xml:space="preserve">Зерновая компания </w:t>
      </w:r>
      <w:r w:rsidR="00570100" w:rsidRPr="00AA2F53">
        <w:rPr>
          <w:sz w:val="22"/>
          <w:szCs w:val="22"/>
        </w:rPr>
        <w:t>«</w:t>
      </w:r>
      <w:r w:rsidR="00201E69" w:rsidRPr="00AA2F53">
        <w:rPr>
          <w:sz w:val="22"/>
          <w:szCs w:val="22"/>
        </w:rPr>
        <w:t>Настюша</w:t>
      </w:r>
      <w:r w:rsidR="00A22817" w:rsidRPr="00AA2F53">
        <w:rPr>
          <w:sz w:val="22"/>
          <w:szCs w:val="22"/>
        </w:rPr>
        <w:t>»</w:t>
      </w:r>
      <w:r w:rsidRPr="00AA2F53">
        <w:rPr>
          <w:sz w:val="22"/>
          <w:szCs w:val="22"/>
        </w:rPr>
        <w:t xml:space="preserve"> </w:t>
      </w:r>
      <w:r w:rsidR="00570100" w:rsidRPr="00AA2F53">
        <w:rPr>
          <w:sz w:val="22"/>
          <w:szCs w:val="22"/>
        </w:rPr>
        <w:t>(</w:t>
      </w:r>
      <w:r w:rsidR="00201E69" w:rsidRPr="00AA2F53">
        <w:rPr>
          <w:sz w:val="22"/>
          <w:szCs w:val="22"/>
        </w:rPr>
        <w:t>107045, г. Москва, переулок Рыбников, д.</w:t>
      </w:r>
      <w:r w:rsidR="008B2CE3" w:rsidRPr="00AA2F53">
        <w:rPr>
          <w:sz w:val="22"/>
          <w:szCs w:val="22"/>
        </w:rPr>
        <w:t> </w:t>
      </w:r>
      <w:r w:rsidR="00201E69" w:rsidRPr="00AA2F53">
        <w:rPr>
          <w:sz w:val="22"/>
          <w:szCs w:val="22"/>
        </w:rPr>
        <w:t>4</w:t>
      </w:r>
      <w:r w:rsidR="00A22817" w:rsidRPr="00AA2F53">
        <w:rPr>
          <w:sz w:val="22"/>
          <w:szCs w:val="22"/>
        </w:rPr>
        <w:t xml:space="preserve">, ИНН </w:t>
      </w:r>
      <w:r w:rsidR="00201E69" w:rsidRPr="00AA2F53">
        <w:rPr>
          <w:sz w:val="22"/>
          <w:szCs w:val="22"/>
        </w:rPr>
        <w:t>7708175593</w:t>
      </w:r>
      <w:r w:rsidR="00A22817" w:rsidRPr="00AA2F53">
        <w:rPr>
          <w:sz w:val="22"/>
          <w:szCs w:val="22"/>
        </w:rPr>
        <w:t>; ОГРН 10</w:t>
      </w:r>
      <w:r w:rsidR="00201E69" w:rsidRPr="00AA2F53">
        <w:rPr>
          <w:sz w:val="22"/>
          <w:szCs w:val="22"/>
        </w:rPr>
        <w:t>27739258722</w:t>
      </w:r>
      <w:r w:rsidR="00570100" w:rsidRPr="00AA2F53">
        <w:rPr>
          <w:sz w:val="22"/>
          <w:szCs w:val="22"/>
        </w:rPr>
        <w:t>)</w:t>
      </w:r>
      <w:r w:rsidRPr="00AA2F53">
        <w:rPr>
          <w:sz w:val="22"/>
          <w:szCs w:val="22"/>
        </w:rPr>
        <w:t xml:space="preserve">, </w:t>
      </w:r>
      <w:r w:rsidRPr="00AA2F53">
        <w:rPr>
          <w:bCs/>
          <w:sz w:val="22"/>
          <w:szCs w:val="22"/>
        </w:rPr>
        <w:t>Продавец</w:t>
      </w:r>
      <w:r w:rsidRPr="00AA2F53">
        <w:rPr>
          <w:sz w:val="22"/>
          <w:szCs w:val="22"/>
        </w:rPr>
        <w:t xml:space="preserve"> обязуется передать </w:t>
      </w:r>
      <w:r w:rsidR="00EF2B37" w:rsidRPr="00AA2F53">
        <w:rPr>
          <w:sz w:val="22"/>
          <w:szCs w:val="22"/>
        </w:rPr>
        <w:t xml:space="preserve">в </w:t>
      </w:r>
      <w:r w:rsidRPr="00AA2F53">
        <w:rPr>
          <w:sz w:val="22"/>
          <w:szCs w:val="22"/>
        </w:rPr>
        <w:t xml:space="preserve">собственность Покупателя, являющегося победителем </w:t>
      </w:r>
      <w:r w:rsidR="008B2CE3" w:rsidRPr="00AA2F53">
        <w:rPr>
          <w:sz w:val="22"/>
          <w:szCs w:val="22"/>
        </w:rPr>
        <w:t xml:space="preserve">открытых </w:t>
      </w:r>
      <w:r w:rsidR="00747E50" w:rsidRPr="00AA2F53">
        <w:rPr>
          <w:sz w:val="22"/>
          <w:szCs w:val="22"/>
        </w:rPr>
        <w:t>торгов</w:t>
      </w:r>
      <w:r w:rsidRPr="00AA2F53">
        <w:rPr>
          <w:sz w:val="22"/>
          <w:szCs w:val="22"/>
        </w:rPr>
        <w:t xml:space="preserve">, а Покупатель обязуется принять и уплатить за </w:t>
      </w:r>
      <w:r w:rsidR="00AA2F53">
        <w:rPr>
          <w:sz w:val="22"/>
          <w:szCs w:val="22"/>
        </w:rPr>
        <w:t xml:space="preserve">имущество, перечисленное в Табл. № 1, </w:t>
      </w:r>
      <w:r w:rsidR="00353962" w:rsidRPr="00AA2F53">
        <w:rPr>
          <w:sz w:val="22"/>
        </w:rPr>
        <w:t xml:space="preserve">(далее – </w:t>
      </w:r>
      <w:r w:rsidR="00221FB7" w:rsidRPr="00AA2F53">
        <w:rPr>
          <w:sz w:val="22"/>
        </w:rPr>
        <w:t>«</w:t>
      </w:r>
      <w:r w:rsidR="00353962" w:rsidRPr="00AA2F53">
        <w:rPr>
          <w:sz w:val="22"/>
        </w:rPr>
        <w:t>Имущество</w:t>
      </w:r>
      <w:r w:rsidR="00221FB7" w:rsidRPr="00AA2F53">
        <w:rPr>
          <w:sz w:val="22"/>
        </w:rPr>
        <w:t>»</w:t>
      </w:r>
      <w:r w:rsidR="00353962" w:rsidRPr="00AA2F53">
        <w:rPr>
          <w:sz w:val="22"/>
        </w:rPr>
        <w:t xml:space="preserve">) </w:t>
      </w:r>
      <w:r w:rsidRPr="00AA2F53">
        <w:rPr>
          <w:sz w:val="22"/>
          <w:szCs w:val="22"/>
        </w:rPr>
        <w:t>определенную по результатам торгов денежную сумму (цену)</w:t>
      </w:r>
      <w:r w:rsidR="00747E50" w:rsidRPr="00AA2F53">
        <w:rPr>
          <w:sz w:val="22"/>
          <w:szCs w:val="22"/>
        </w:rPr>
        <w:t>.</w:t>
      </w:r>
    </w:p>
    <w:p w14:paraId="69718AAF" w14:textId="0FFB83F4" w:rsidR="00F635CD" w:rsidRPr="00F635CD" w:rsidRDefault="00F635CD" w:rsidP="00AF250C">
      <w:pPr>
        <w:pStyle w:val="a9"/>
        <w:ind w:left="851"/>
        <w:jc w:val="both"/>
      </w:pPr>
      <w:r w:rsidRPr="00F635CD">
        <w:rPr>
          <w:sz w:val="22"/>
          <w:szCs w:val="22"/>
        </w:rPr>
        <w:t xml:space="preserve">Данные об </w:t>
      </w:r>
      <w:r w:rsidR="003A7052">
        <w:rPr>
          <w:sz w:val="22"/>
          <w:szCs w:val="22"/>
        </w:rPr>
        <w:t>имуществе</w:t>
      </w:r>
      <w:r w:rsidRPr="00F635CD">
        <w:rPr>
          <w:sz w:val="22"/>
          <w:szCs w:val="22"/>
        </w:rPr>
        <w:t>, являющи</w:t>
      </w:r>
      <w:r w:rsidR="003A7052">
        <w:rPr>
          <w:sz w:val="22"/>
          <w:szCs w:val="22"/>
        </w:rPr>
        <w:t>м</w:t>
      </w:r>
      <w:r w:rsidRPr="00F635CD">
        <w:rPr>
          <w:sz w:val="22"/>
          <w:szCs w:val="22"/>
        </w:rPr>
        <w:t xml:space="preserve">ся предметом Договора: </w:t>
      </w:r>
    </w:p>
    <w:p w14:paraId="43E23ACF" w14:textId="77777777" w:rsidR="00F635CD" w:rsidRPr="00AA2F53" w:rsidRDefault="00AA2F53" w:rsidP="00AF250C">
      <w:pPr>
        <w:pStyle w:val="ConsPlusNonformat"/>
        <w:ind w:left="851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A2F53">
        <w:rPr>
          <w:rFonts w:ascii="Times New Roman" w:hAnsi="Times New Roman" w:cs="Times New Roman"/>
          <w:b/>
          <w:bCs/>
          <w:sz w:val="22"/>
          <w:szCs w:val="22"/>
        </w:rPr>
        <w:t>Табл. № 1</w:t>
      </w:r>
    </w:p>
    <w:tbl>
      <w:tblPr>
        <w:tblW w:w="9639" w:type="dxa"/>
        <w:tblInd w:w="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9"/>
      </w:tblGrid>
      <w:tr w:rsidR="00175ED4" w:rsidRPr="00F635CD" w14:paraId="13C3873B" w14:textId="77777777" w:rsidTr="008168C9">
        <w:trPr>
          <w:cantSplit/>
          <w:trHeight w:val="2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EBDE" w14:textId="77777777" w:rsidR="00175ED4" w:rsidRPr="008168C9" w:rsidRDefault="00175ED4" w:rsidP="00AF250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имущества, краткая характеристика</w:t>
            </w:r>
          </w:p>
        </w:tc>
      </w:tr>
      <w:tr w:rsidR="00175ED4" w:rsidRPr="00F635CD" w14:paraId="6E386AB7" w14:textId="77777777" w:rsidTr="008168C9">
        <w:trPr>
          <w:cantSplit/>
          <w:trHeight w:val="557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EE2" w14:textId="77777777" w:rsidR="002C4D88" w:rsidRDefault="002C4D88" w:rsidP="002C4D8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C35B7D" w14:textId="18DA4F7B" w:rsidR="00175ED4" w:rsidRDefault="005F27B0" w:rsidP="00A33F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27B0">
              <w:rPr>
                <w:rFonts w:ascii="Times New Roman" w:hAnsi="Times New Roman" w:cs="Times New Roman"/>
                <w:sz w:val="22"/>
                <w:szCs w:val="22"/>
              </w:rPr>
              <w:t>100% доли Уставного (складочного) капитал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27B0">
              <w:rPr>
                <w:rFonts w:ascii="Times New Roman" w:hAnsi="Times New Roman" w:cs="Times New Roman"/>
                <w:sz w:val="22"/>
                <w:szCs w:val="22"/>
              </w:rPr>
              <w:t xml:space="preserve"> ООО «</w:t>
            </w:r>
            <w:r w:rsidR="000C728D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Pr="005F27B0">
              <w:rPr>
                <w:rFonts w:ascii="Times New Roman" w:hAnsi="Times New Roman" w:cs="Times New Roman"/>
                <w:sz w:val="22"/>
                <w:szCs w:val="22"/>
              </w:rPr>
              <w:t xml:space="preserve">» (ИНН: </w:t>
            </w:r>
            <w:r w:rsidR="000C728D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5F27B0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69D01166" w14:textId="36AB03F3" w:rsidR="002C4D88" w:rsidRPr="00F635CD" w:rsidRDefault="002C4D88" w:rsidP="002C4D8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3A9CE7" w14:textId="77777777" w:rsidR="00BE45EE" w:rsidRDefault="00BE45EE" w:rsidP="00BE45EE">
      <w:pPr>
        <w:pStyle w:val="a9"/>
        <w:ind w:left="851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</w:p>
    <w:p w14:paraId="5CA238BC" w14:textId="2FD911C2" w:rsidR="008168C9" w:rsidRDefault="008168C9" w:rsidP="008168C9">
      <w:pPr>
        <w:pStyle w:val="a9"/>
        <w:numPr>
          <w:ilvl w:val="1"/>
          <w:numId w:val="1"/>
        </w:numPr>
        <w:ind w:left="851" w:hanging="49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>Полномочи</w:t>
      </w:r>
      <w:r w:rsidR="005F27B0">
        <w:rPr>
          <w:rStyle w:val="FontStyle22"/>
          <w:rFonts w:ascii="Times New Roman" w:hAnsi="Times New Roman" w:cs="Times New Roman"/>
          <w:sz w:val="22"/>
          <w:szCs w:val="22"/>
        </w:rPr>
        <w:t>я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на распоряжение </w:t>
      </w:r>
      <w:r>
        <w:rPr>
          <w:rStyle w:val="FontStyle22"/>
          <w:rFonts w:ascii="Times New Roman" w:hAnsi="Times New Roman" w:cs="Times New Roman"/>
          <w:sz w:val="22"/>
          <w:szCs w:val="22"/>
        </w:rPr>
        <w:t>100 % доли в уставном (складочном) капитале ООО «</w:t>
      </w:r>
      <w:r w:rsidR="000C728D">
        <w:rPr>
          <w:sz w:val="22"/>
          <w:szCs w:val="22"/>
        </w:rPr>
        <w:t>_______________</w:t>
      </w:r>
      <w:r>
        <w:rPr>
          <w:rStyle w:val="FontStyle22"/>
          <w:rFonts w:ascii="Times New Roman" w:hAnsi="Times New Roman" w:cs="Times New Roman"/>
          <w:sz w:val="22"/>
          <w:szCs w:val="22"/>
        </w:rPr>
        <w:t>»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подтверждается выпиской из Единого государственного реестра юридических лиц №</w:t>
      </w:r>
      <w:r w:rsidR="003A7052">
        <w:rPr>
          <w:rStyle w:val="FontStyle22"/>
          <w:rFonts w:ascii="Times New Roman" w:hAnsi="Times New Roman" w:cs="Times New Roman"/>
          <w:sz w:val="22"/>
          <w:szCs w:val="22"/>
        </w:rPr>
        <w:t> </w:t>
      </w:r>
      <w:r w:rsidR="005F27B0">
        <w:rPr>
          <w:sz w:val="22"/>
          <w:szCs w:val="22"/>
        </w:rPr>
        <w:t>____________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, сформированной с использованием сервиса «Предоставление сведений из ЕГРЮЛ/ЕГРИП о конкретном юридическом лице/индивидуальном предпринимателе в форме электронного документа» на официальном сайте ФНС России в сети Интернет от </w:t>
      </w:r>
      <w:r w:rsidR="005F27B0">
        <w:rPr>
          <w:rStyle w:val="FontStyle22"/>
          <w:rFonts w:ascii="Times New Roman" w:hAnsi="Times New Roman" w:cs="Times New Roman"/>
          <w:sz w:val="22"/>
          <w:szCs w:val="22"/>
        </w:rPr>
        <w:t>________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20</w:t>
      </w:r>
      <w:r w:rsidR="003A7052">
        <w:rPr>
          <w:rStyle w:val="FontStyle22"/>
          <w:rFonts w:ascii="Times New Roman" w:hAnsi="Times New Roman" w:cs="Times New Roman"/>
          <w:sz w:val="22"/>
          <w:szCs w:val="22"/>
        </w:rPr>
        <w:t>2</w:t>
      </w:r>
      <w:r w:rsidR="000C728D">
        <w:rPr>
          <w:rStyle w:val="FontStyle22"/>
          <w:rFonts w:ascii="Times New Roman" w:hAnsi="Times New Roman" w:cs="Times New Roman"/>
          <w:sz w:val="22"/>
          <w:szCs w:val="22"/>
        </w:rPr>
        <w:t>__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года.</w:t>
      </w:r>
    </w:p>
    <w:p w14:paraId="566776F0" w14:textId="65A5196D" w:rsidR="008168C9" w:rsidRPr="008168C9" w:rsidRDefault="008168C9" w:rsidP="008168C9">
      <w:pPr>
        <w:pStyle w:val="a9"/>
        <w:numPr>
          <w:ilvl w:val="1"/>
          <w:numId w:val="1"/>
        </w:numPr>
        <w:ind w:left="851" w:hanging="49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Номинальная стоимость указанной доли Общества </w:t>
      </w:r>
      <w:r>
        <w:rPr>
          <w:rStyle w:val="FontStyle22"/>
          <w:rFonts w:ascii="Times New Roman" w:hAnsi="Times New Roman" w:cs="Times New Roman"/>
          <w:sz w:val="22"/>
          <w:szCs w:val="22"/>
        </w:rPr>
        <w:t>подтверждается выпиской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из Единого государственного реестра юридических лиц №</w:t>
      </w:r>
      <w:r w:rsidR="003A7052" w:rsidRPr="003A7052">
        <w:rPr>
          <w:sz w:val="22"/>
          <w:szCs w:val="22"/>
        </w:rPr>
        <w:t xml:space="preserve"> </w:t>
      </w:r>
      <w:r w:rsidR="005F27B0">
        <w:rPr>
          <w:sz w:val="22"/>
          <w:szCs w:val="22"/>
        </w:rPr>
        <w:t>_________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, сформированной с использованием сервиса «Предоставление сведений из ЕГРЮЛ/ЕГРИП о конкретном юридическом лице/индивидуальном предпринимателе в форме электронного документа» на официальном сайте ФНС России в сети Интернет от </w:t>
      </w:r>
      <w:r w:rsidR="005F27B0">
        <w:rPr>
          <w:rStyle w:val="FontStyle22"/>
          <w:rFonts w:ascii="Times New Roman" w:hAnsi="Times New Roman" w:cs="Times New Roman"/>
          <w:sz w:val="22"/>
          <w:szCs w:val="22"/>
        </w:rPr>
        <w:t>__________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20</w:t>
      </w:r>
      <w:r w:rsidR="003A7052">
        <w:rPr>
          <w:rStyle w:val="FontStyle22"/>
          <w:rFonts w:ascii="Times New Roman" w:hAnsi="Times New Roman" w:cs="Times New Roman"/>
          <w:sz w:val="22"/>
          <w:szCs w:val="22"/>
        </w:rPr>
        <w:t>2</w:t>
      </w:r>
      <w:r w:rsidR="000C728D">
        <w:rPr>
          <w:rStyle w:val="FontStyle22"/>
          <w:rFonts w:ascii="Times New Roman" w:hAnsi="Times New Roman" w:cs="Times New Roman"/>
          <w:sz w:val="22"/>
          <w:szCs w:val="22"/>
        </w:rPr>
        <w:t>__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года, </w:t>
      </w: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и 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составляет </w:t>
      </w:r>
      <w:r w:rsidR="005F27B0">
        <w:rPr>
          <w:rStyle w:val="FontStyle22"/>
          <w:rFonts w:ascii="Times New Roman" w:hAnsi="Times New Roman" w:cs="Times New Roman"/>
          <w:sz w:val="22"/>
          <w:szCs w:val="22"/>
        </w:rPr>
        <w:t>_________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5F27B0">
        <w:rPr>
          <w:rStyle w:val="FontStyle22"/>
          <w:rFonts w:ascii="Times New Roman" w:hAnsi="Times New Roman" w:cs="Times New Roman"/>
          <w:sz w:val="22"/>
          <w:szCs w:val="22"/>
        </w:rPr>
        <w:t>.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</w:t>
      </w:r>
      <w:r w:rsidR="005F27B0">
        <w:rPr>
          <w:rStyle w:val="FontStyle22"/>
          <w:rFonts w:ascii="Times New Roman" w:hAnsi="Times New Roman" w:cs="Times New Roman"/>
          <w:sz w:val="22"/>
          <w:szCs w:val="22"/>
        </w:rPr>
        <w:t>___</w:t>
      </w:r>
      <w:r w:rsidRPr="008168C9">
        <w:rPr>
          <w:rStyle w:val="FontStyle22"/>
          <w:rFonts w:ascii="Times New Roman" w:hAnsi="Times New Roman" w:cs="Times New Roman"/>
          <w:sz w:val="22"/>
          <w:szCs w:val="22"/>
        </w:rPr>
        <w:t xml:space="preserve"> коп.</w:t>
      </w:r>
    </w:p>
    <w:p w14:paraId="5A4AAB94" w14:textId="77777777" w:rsidR="00BE45EE" w:rsidRDefault="00BE45EE" w:rsidP="00BE45EE">
      <w:pPr>
        <w:pStyle w:val="a9"/>
        <w:numPr>
          <w:ilvl w:val="1"/>
          <w:numId w:val="1"/>
        </w:numPr>
        <w:ind w:left="851" w:hanging="49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На Имущество отсутствует какое-либо обременение, либо запреты и ограничения, поскольку</w:t>
      </w:r>
      <w:r>
        <w:rPr>
          <w:rStyle w:val="FontStyle22"/>
          <w:rFonts w:ascii="Times New Roman" w:hAnsi="Times New Roman" w:cs="Times New Roman"/>
          <w:sz w:val="22"/>
          <w:szCs w:val="22"/>
        </w:rPr>
        <w:t>:</w:t>
      </w:r>
    </w:p>
    <w:p w14:paraId="69360981" w14:textId="77777777" w:rsid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должника;</w:t>
      </w:r>
    </w:p>
    <w:p w14:paraId="6DBE39FA" w14:textId="1E33BF6B" w:rsidR="00A33FC9" w:rsidRP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в соответствии с ч. 5 ст. 18.1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ФЗ «О несостоятельности (банкротстве)» </w:t>
      </w:r>
      <w:r>
        <w:rPr>
          <w:rStyle w:val="FontStyle22"/>
          <w:rFonts w:ascii="Times New Roman" w:hAnsi="Times New Roman" w:cs="Times New Roman"/>
          <w:sz w:val="22"/>
          <w:szCs w:val="22"/>
        </w:rPr>
        <w:t>п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родажа заложенного имущества </w:t>
      </w: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должника банкрота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2DB9D5A0" w14:textId="1A6CDDE0" w:rsidR="00A33FC9" w:rsidRPr="00322811" w:rsidRDefault="001263FB" w:rsidP="00A33FC9">
      <w:pPr>
        <w:pStyle w:val="a9"/>
        <w:numPr>
          <w:ilvl w:val="1"/>
          <w:numId w:val="1"/>
        </w:numPr>
        <w:ind w:left="851" w:hanging="49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>
        <w:rPr>
          <w:rStyle w:val="FontStyle22"/>
          <w:rFonts w:ascii="Times New Roman" w:hAnsi="Times New Roman" w:cs="Times New Roman"/>
          <w:sz w:val="22"/>
          <w:szCs w:val="22"/>
        </w:rPr>
        <w:t>Н</w:t>
      </w:r>
      <w:r w:rsidRPr="001263FB">
        <w:rPr>
          <w:rStyle w:val="FontStyle22"/>
          <w:rFonts w:ascii="Times New Roman" w:hAnsi="Times New Roman" w:cs="Times New Roman"/>
          <w:sz w:val="22"/>
          <w:szCs w:val="22"/>
        </w:rPr>
        <w:t xml:space="preserve">отариус, удостоверивший </w:t>
      </w:r>
      <w:r w:rsidR="007E2179">
        <w:rPr>
          <w:rStyle w:val="FontStyle22"/>
          <w:rFonts w:ascii="Times New Roman" w:hAnsi="Times New Roman" w:cs="Times New Roman"/>
          <w:sz w:val="22"/>
          <w:szCs w:val="22"/>
        </w:rPr>
        <w:t xml:space="preserve">настоящий </w:t>
      </w:r>
      <w:r w:rsidRPr="001263FB">
        <w:rPr>
          <w:rStyle w:val="FontStyle22"/>
          <w:rFonts w:ascii="Times New Roman" w:hAnsi="Times New Roman" w:cs="Times New Roman"/>
          <w:sz w:val="22"/>
          <w:szCs w:val="22"/>
        </w:rPr>
        <w:t xml:space="preserve">договор об отчуждении доли в уставном капитале общества, </w:t>
      </w:r>
      <w:r w:rsidR="007E2179" w:rsidRPr="007E2179">
        <w:rPr>
          <w:rStyle w:val="FontStyle22"/>
          <w:rFonts w:ascii="Times New Roman" w:hAnsi="Times New Roman" w:cs="Times New Roman"/>
          <w:sz w:val="22"/>
          <w:szCs w:val="22"/>
        </w:rPr>
        <w:t>после</w:t>
      </w:r>
      <w:r w:rsidRPr="007E2179">
        <w:rPr>
          <w:rStyle w:val="FontStyle22"/>
          <w:rFonts w:ascii="Times New Roman" w:hAnsi="Times New Roman" w:cs="Times New Roman"/>
          <w:sz w:val="22"/>
          <w:szCs w:val="22"/>
        </w:rPr>
        <w:t xml:space="preserve"> получения уведомления Продавца об оплате</w:t>
      </w: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Покупателем </w:t>
      </w:r>
      <w:r w:rsidR="00322811" w:rsidRPr="007160FE">
        <w:rPr>
          <w:sz w:val="22"/>
          <w:szCs w:val="22"/>
        </w:rPr>
        <w:t>в полном объеме цены имущества</w:t>
      </w:r>
      <w:r w:rsidRPr="001263FB">
        <w:rPr>
          <w:rStyle w:val="FontStyle22"/>
          <w:rFonts w:ascii="Times New Roman" w:hAnsi="Times New Roman" w:cs="Times New Roman"/>
          <w:sz w:val="22"/>
          <w:szCs w:val="22"/>
        </w:rPr>
        <w:t>, подает в орган, осуществляющий государственную регистрацию юридических лиц, заявление о внесении соответствующих изменений в единый государственный реестр юридических лиц</w:t>
      </w:r>
      <w:r w:rsidR="00322811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14:paraId="716EB57B" w14:textId="77777777" w:rsidR="00BE45EE" w:rsidRDefault="00BE45EE" w:rsidP="00DB055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35314F" w14:textId="77777777" w:rsidR="00E516E2" w:rsidRDefault="00E516E2" w:rsidP="00DB0553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160FE">
        <w:rPr>
          <w:rFonts w:ascii="Times New Roman" w:hAnsi="Times New Roman" w:cs="Times New Roman"/>
          <w:b/>
          <w:sz w:val="22"/>
          <w:szCs w:val="22"/>
        </w:rPr>
        <w:t>Цена имущества</w:t>
      </w:r>
    </w:p>
    <w:p w14:paraId="76B186D4" w14:textId="77777777" w:rsidR="004A6309" w:rsidRPr="007160FE" w:rsidRDefault="004A6309" w:rsidP="004A6309">
      <w:pPr>
        <w:pStyle w:val="ConsPlusNonformat"/>
        <w:widowControl/>
        <w:ind w:left="851"/>
        <w:rPr>
          <w:rFonts w:ascii="Times New Roman" w:hAnsi="Times New Roman" w:cs="Times New Roman"/>
          <w:b/>
          <w:sz w:val="22"/>
          <w:szCs w:val="22"/>
        </w:rPr>
      </w:pPr>
    </w:p>
    <w:p w14:paraId="138E58C5" w14:textId="305C227A" w:rsidR="007160FE" w:rsidRPr="005F27B0" w:rsidRDefault="00E516E2" w:rsidP="005F27B0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Общая цена </w:t>
      </w:r>
      <w:r w:rsidR="00747E50" w:rsidRP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мущества, отчуждаемого по настоящему договору купли-продажи</w:t>
      </w:r>
      <w:r w:rsidR="00747E50" w:rsidRPr="007160FE">
        <w:rPr>
          <w:sz w:val="22"/>
          <w:szCs w:val="22"/>
        </w:rPr>
        <w:t xml:space="preserve"> по результатам торгов</w:t>
      </w:r>
      <w:r w:rsidR="00F7018D" w:rsidRPr="007160FE">
        <w:rPr>
          <w:sz w:val="22"/>
          <w:szCs w:val="22"/>
        </w:rPr>
        <w:t>,</w:t>
      </w:r>
      <w:r w:rsidRPr="007160FE">
        <w:rPr>
          <w:sz w:val="22"/>
          <w:szCs w:val="22"/>
        </w:rPr>
        <w:t xml:space="preserve"> определена в результате проведения </w:t>
      </w:r>
      <w:r w:rsidR="0008557A">
        <w:rPr>
          <w:sz w:val="22"/>
          <w:szCs w:val="22"/>
        </w:rPr>
        <w:t xml:space="preserve">открытых </w:t>
      </w:r>
      <w:r w:rsidR="00747E50" w:rsidRPr="007160FE">
        <w:rPr>
          <w:sz w:val="22"/>
          <w:szCs w:val="22"/>
        </w:rPr>
        <w:t xml:space="preserve">торгов </w:t>
      </w:r>
      <w:r w:rsidR="0008557A">
        <w:rPr>
          <w:sz w:val="22"/>
          <w:szCs w:val="22"/>
        </w:rPr>
        <w:t xml:space="preserve">по лоту № </w:t>
      </w:r>
      <w:r w:rsidR="005F27B0">
        <w:rPr>
          <w:sz w:val="22"/>
          <w:szCs w:val="22"/>
        </w:rPr>
        <w:t>___</w:t>
      </w:r>
      <w:r w:rsidR="0008557A" w:rsidRPr="005F27B0">
        <w:rPr>
          <w:sz w:val="22"/>
          <w:szCs w:val="22"/>
        </w:rPr>
        <w:t xml:space="preserve"> </w:t>
      </w:r>
      <w:r w:rsidRPr="005F27B0">
        <w:rPr>
          <w:sz w:val="22"/>
          <w:szCs w:val="22"/>
        </w:rPr>
        <w:t>и составляет</w:t>
      </w:r>
      <w:r w:rsidRPr="005F27B0">
        <w:rPr>
          <w:bCs/>
          <w:sz w:val="22"/>
          <w:szCs w:val="22"/>
        </w:rPr>
        <w:t xml:space="preserve"> </w:t>
      </w:r>
      <w:r w:rsidR="005F27B0">
        <w:rPr>
          <w:b/>
          <w:bCs/>
          <w:lang w:eastAsia="ru-RU"/>
        </w:rPr>
        <w:t>_______</w:t>
      </w:r>
      <w:r w:rsidR="005F27B0">
        <w:rPr>
          <w:b/>
          <w:lang w:eastAsia="ru-RU"/>
        </w:rPr>
        <w:t> </w:t>
      </w:r>
      <w:r w:rsidR="00BE1476" w:rsidRPr="005F27B0">
        <w:rPr>
          <w:b/>
          <w:bCs/>
          <w:lang w:eastAsia="ru-RU"/>
        </w:rPr>
        <w:t>руб.</w:t>
      </w:r>
      <w:r w:rsidR="0008557A" w:rsidRPr="005F27B0">
        <w:rPr>
          <w:b/>
          <w:bCs/>
          <w:sz w:val="22"/>
          <w:szCs w:val="22"/>
        </w:rPr>
        <w:t xml:space="preserve"> </w:t>
      </w:r>
      <w:r w:rsidR="005F27B0">
        <w:rPr>
          <w:b/>
          <w:bCs/>
          <w:sz w:val="22"/>
          <w:szCs w:val="22"/>
        </w:rPr>
        <w:t>__</w:t>
      </w:r>
      <w:r w:rsidR="0008557A" w:rsidRPr="005F27B0">
        <w:rPr>
          <w:b/>
          <w:bCs/>
          <w:sz w:val="22"/>
          <w:szCs w:val="22"/>
        </w:rPr>
        <w:t xml:space="preserve"> копеек</w:t>
      </w:r>
      <w:r w:rsidRPr="005F27B0">
        <w:rPr>
          <w:sz w:val="22"/>
          <w:szCs w:val="22"/>
        </w:rPr>
        <w:t>, НДС не облагается</w:t>
      </w:r>
      <w:r w:rsidR="00461F92" w:rsidRPr="005F27B0">
        <w:rPr>
          <w:sz w:val="22"/>
          <w:szCs w:val="22"/>
        </w:rPr>
        <w:t xml:space="preserve"> в соответствии с п.</w:t>
      </w:r>
      <w:r w:rsidR="003A7052" w:rsidRPr="005F27B0">
        <w:rPr>
          <w:sz w:val="22"/>
          <w:szCs w:val="22"/>
        </w:rPr>
        <w:t> </w:t>
      </w:r>
      <w:r w:rsidR="00461F92" w:rsidRPr="005F27B0">
        <w:rPr>
          <w:sz w:val="22"/>
          <w:szCs w:val="22"/>
        </w:rPr>
        <w:t>15 ч. 2 ст. 146 Налогового кодекса РФ</w:t>
      </w:r>
      <w:r w:rsidRPr="005F27B0">
        <w:rPr>
          <w:sz w:val="22"/>
          <w:szCs w:val="22"/>
        </w:rPr>
        <w:t>.</w:t>
      </w:r>
    </w:p>
    <w:p w14:paraId="56F04AD1" w14:textId="77777777" w:rsidR="007160FE" w:rsidRPr="007160FE" w:rsidRDefault="00E7674D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lastRenderedPageBreak/>
        <w:t xml:space="preserve">Оплата отчуждаемого </w:t>
      </w:r>
      <w:r w:rsid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 должна быть произведена Покупателем в полном объеме не позднее 30 (тридцати) дней с даты заключения настоящего Договора в сумме, определенной п. 2.1. Договора, на</w:t>
      </w:r>
      <w:r w:rsidRPr="007160FE">
        <w:rPr>
          <w:sz w:val="22"/>
          <w:szCs w:val="22"/>
          <w:shd w:val="clear" w:color="auto" w:fill="FFFFFF"/>
        </w:rPr>
        <w:t xml:space="preserve"> специальный р</w:t>
      </w:r>
      <w:r w:rsidR="007B465B" w:rsidRPr="007160FE">
        <w:rPr>
          <w:sz w:val="22"/>
          <w:szCs w:val="22"/>
          <w:shd w:val="clear" w:color="auto" w:fill="FFFFFF"/>
        </w:rPr>
        <w:t>асчетный счет</w:t>
      </w:r>
      <w:r w:rsidRPr="007160FE">
        <w:rPr>
          <w:sz w:val="22"/>
          <w:szCs w:val="22"/>
          <w:shd w:val="clear" w:color="auto" w:fill="FFFFFF"/>
        </w:rPr>
        <w:t xml:space="preserve">: </w:t>
      </w:r>
    </w:p>
    <w:p w14:paraId="5B73182E" w14:textId="77777777" w:rsidR="007160FE" w:rsidRDefault="00BE1476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</w:t>
      </w:r>
      <w:r w:rsidR="00E7674D" w:rsidRPr="007160FE">
        <w:rPr>
          <w:sz w:val="22"/>
          <w:szCs w:val="22"/>
          <w:shd w:val="clear" w:color="auto" w:fill="FFFFFF"/>
        </w:rPr>
        <w:t>олучатель О</w:t>
      </w:r>
      <w:r w:rsidR="007B465B" w:rsidRPr="007160FE">
        <w:rPr>
          <w:sz w:val="22"/>
          <w:szCs w:val="22"/>
          <w:shd w:val="clear" w:color="auto" w:fill="FFFFFF"/>
        </w:rPr>
        <w:t>ОО</w:t>
      </w:r>
      <w:r w:rsidR="00E7674D" w:rsidRPr="007160FE">
        <w:rPr>
          <w:sz w:val="22"/>
          <w:szCs w:val="22"/>
          <w:shd w:val="clear" w:color="auto" w:fill="FFFFFF"/>
        </w:rPr>
        <w:t xml:space="preserve"> Зерновая компания «Настюша», </w:t>
      </w:r>
    </w:p>
    <w:p w14:paraId="697377E5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ИНН 7708175593 КПП 770801001</w:t>
      </w:r>
    </w:p>
    <w:p w14:paraId="0DCB8E92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Расчетный счет 40702810901400011670 в АО «АЛЬФА-БАНК»</w:t>
      </w:r>
    </w:p>
    <w:p w14:paraId="55292C9D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БИК 044525593</w:t>
      </w:r>
    </w:p>
    <w:p w14:paraId="27A15801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Кор.</w:t>
      </w:r>
      <w:r w:rsidR="007160FE">
        <w:rPr>
          <w:sz w:val="22"/>
          <w:szCs w:val="22"/>
          <w:shd w:val="clear" w:color="auto" w:fill="FFFFFF"/>
        </w:rPr>
        <w:t xml:space="preserve"> </w:t>
      </w:r>
      <w:r w:rsidRPr="007B465B">
        <w:rPr>
          <w:sz w:val="22"/>
          <w:szCs w:val="22"/>
          <w:shd w:val="clear" w:color="auto" w:fill="FFFFFF"/>
        </w:rPr>
        <w:t>счет 30101810200000000593 в ГУ Банка России ПО ЦФО.</w:t>
      </w:r>
    </w:p>
    <w:p w14:paraId="73B9F773" w14:textId="71A6E69F" w:rsidR="00B54C89" w:rsidRPr="003A7052" w:rsidRDefault="00B54C89" w:rsidP="004A6309">
      <w:pPr>
        <w:pStyle w:val="a9"/>
        <w:ind w:left="851"/>
        <w:jc w:val="both"/>
        <w:rPr>
          <w:b/>
          <w:bCs/>
          <w:sz w:val="22"/>
          <w:szCs w:val="22"/>
          <w:shd w:val="clear" w:color="auto" w:fill="FFFFFF"/>
        </w:rPr>
      </w:pPr>
      <w:r w:rsidRPr="003A7052">
        <w:rPr>
          <w:b/>
          <w:bCs/>
          <w:sz w:val="22"/>
          <w:szCs w:val="22"/>
          <w:shd w:val="clear" w:color="auto" w:fill="FFFFFF"/>
        </w:rPr>
        <w:t>Оплата отчуждаемого имущества производится</w:t>
      </w:r>
      <w:r w:rsidRPr="00B54C89">
        <w:rPr>
          <w:sz w:val="22"/>
          <w:szCs w:val="22"/>
          <w:shd w:val="clear" w:color="auto" w:fill="FFFFFF"/>
        </w:rPr>
        <w:t xml:space="preserve"> за вычетом задатка, внесенного Покупателем на расчетный счет Организатора торгов в соответствии с Договором о задатке в размере </w:t>
      </w:r>
      <w:r w:rsidR="005F27B0">
        <w:rPr>
          <w:sz w:val="22"/>
          <w:szCs w:val="22"/>
          <w:shd w:val="clear" w:color="auto" w:fill="FFFFFF"/>
        </w:rPr>
        <w:t>_______</w:t>
      </w:r>
      <w:r w:rsidRPr="00B54C89">
        <w:rPr>
          <w:sz w:val="22"/>
          <w:szCs w:val="22"/>
          <w:shd w:val="clear" w:color="auto" w:fill="FFFFFF"/>
        </w:rPr>
        <w:t xml:space="preserve"> руб. </w:t>
      </w:r>
      <w:r w:rsidR="005F27B0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коп</w:t>
      </w:r>
      <w:r w:rsidR="005F27B0">
        <w:rPr>
          <w:sz w:val="22"/>
          <w:szCs w:val="22"/>
          <w:shd w:val="clear" w:color="auto" w:fill="FFFFFF"/>
        </w:rPr>
        <w:t>.</w:t>
      </w:r>
      <w:r w:rsidRPr="00B54C89">
        <w:rPr>
          <w:sz w:val="22"/>
          <w:szCs w:val="22"/>
          <w:shd w:val="clear" w:color="auto" w:fill="FFFFFF"/>
        </w:rPr>
        <w:t xml:space="preserve"> по </w:t>
      </w:r>
      <w:r w:rsidR="00681E0F">
        <w:rPr>
          <w:sz w:val="22"/>
          <w:szCs w:val="22"/>
          <w:shd w:val="clear" w:color="auto" w:fill="FFFFFF"/>
        </w:rPr>
        <w:t>платежному поручению</w:t>
      </w:r>
      <w:r w:rsidRPr="00B54C89">
        <w:rPr>
          <w:sz w:val="22"/>
          <w:szCs w:val="22"/>
          <w:shd w:val="clear" w:color="auto" w:fill="FFFFFF"/>
        </w:rPr>
        <w:t xml:space="preserve"> № </w:t>
      </w:r>
      <w:r w:rsidR="005F27B0">
        <w:rPr>
          <w:sz w:val="22"/>
          <w:szCs w:val="22"/>
          <w:shd w:val="clear" w:color="auto" w:fill="FFFFFF"/>
        </w:rPr>
        <w:t>_</w:t>
      </w:r>
      <w:r w:rsidRPr="00B54C89">
        <w:rPr>
          <w:sz w:val="22"/>
          <w:szCs w:val="22"/>
          <w:shd w:val="clear" w:color="auto" w:fill="FFFFFF"/>
        </w:rPr>
        <w:t xml:space="preserve"> от </w:t>
      </w:r>
      <w:r w:rsidR="005F27B0">
        <w:rPr>
          <w:sz w:val="22"/>
          <w:szCs w:val="22"/>
          <w:shd w:val="clear" w:color="auto" w:fill="FFFFFF"/>
        </w:rPr>
        <w:t xml:space="preserve">____ </w:t>
      </w:r>
      <w:r w:rsidRPr="00B54C89">
        <w:rPr>
          <w:sz w:val="22"/>
          <w:szCs w:val="22"/>
          <w:shd w:val="clear" w:color="auto" w:fill="FFFFFF"/>
        </w:rPr>
        <w:t>20</w:t>
      </w:r>
      <w:r w:rsidR="003A7052">
        <w:rPr>
          <w:sz w:val="22"/>
          <w:szCs w:val="22"/>
          <w:shd w:val="clear" w:color="auto" w:fill="FFFFFF"/>
        </w:rPr>
        <w:t>2</w:t>
      </w:r>
      <w:r w:rsidR="000C728D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г. 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в общей сумме </w:t>
      </w:r>
      <w:r w:rsidR="005F27B0">
        <w:rPr>
          <w:b/>
          <w:bCs/>
          <w:sz w:val="22"/>
          <w:szCs w:val="22"/>
          <w:shd w:val="clear" w:color="auto" w:fill="FFFFFF"/>
        </w:rPr>
        <w:t>______</w:t>
      </w:r>
      <w:proofErr w:type="gramStart"/>
      <w:r w:rsidR="005F27B0">
        <w:rPr>
          <w:b/>
          <w:bCs/>
          <w:sz w:val="22"/>
          <w:szCs w:val="22"/>
          <w:shd w:val="clear" w:color="auto" w:fill="FFFFFF"/>
        </w:rPr>
        <w:t>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 руб</w:t>
      </w:r>
      <w:r w:rsidR="005F27B0">
        <w:rPr>
          <w:b/>
          <w:bCs/>
          <w:sz w:val="22"/>
          <w:szCs w:val="22"/>
          <w:shd w:val="clear" w:color="auto" w:fill="FFFFFF"/>
        </w:rPr>
        <w:t>.</w:t>
      </w:r>
      <w:proofErr w:type="gramEnd"/>
      <w:r w:rsidRPr="003A7052">
        <w:rPr>
          <w:b/>
          <w:bCs/>
          <w:sz w:val="22"/>
          <w:szCs w:val="22"/>
          <w:shd w:val="clear" w:color="auto" w:fill="FFFFFF"/>
        </w:rPr>
        <w:t xml:space="preserve"> </w:t>
      </w:r>
      <w:r w:rsidR="005F27B0">
        <w:rPr>
          <w:b/>
          <w:bCs/>
          <w:sz w:val="22"/>
          <w:szCs w:val="22"/>
          <w:shd w:val="clear" w:color="auto" w:fill="FFFFFF"/>
        </w:rPr>
        <w:t>__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коп.</w:t>
      </w:r>
    </w:p>
    <w:p w14:paraId="4056F5DB" w14:textId="295BE7CA" w:rsidR="008326BF" w:rsidRDefault="00E516E2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Имущество считается оплаченным после </w:t>
      </w:r>
      <w:bookmarkStart w:id="0" w:name="_Hlk21691508"/>
      <w:r w:rsidRPr="007160FE">
        <w:rPr>
          <w:sz w:val="22"/>
          <w:szCs w:val="22"/>
        </w:rPr>
        <w:t xml:space="preserve">зачисления в полном объеме цены имущества на </w:t>
      </w:r>
      <w:r w:rsidR="00A94A15" w:rsidRPr="007160FE">
        <w:rPr>
          <w:sz w:val="22"/>
          <w:szCs w:val="22"/>
        </w:rPr>
        <w:t xml:space="preserve">специальный </w:t>
      </w:r>
      <w:r w:rsidRPr="007160FE">
        <w:rPr>
          <w:sz w:val="22"/>
          <w:szCs w:val="22"/>
        </w:rPr>
        <w:t xml:space="preserve">расчетный счет </w:t>
      </w:r>
      <w:r w:rsidR="00E7674D" w:rsidRPr="007160FE">
        <w:rPr>
          <w:sz w:val="22"/>
          <w:szCs w:val="22"/>
        </w:rPr>
        <w:t>ОО</w:t>
      </w:r>
      <w:r w:rsidR="00A22817" w:rsidRPr="007160FE">
        <w:rPr>
          <w:sz w:val="22"/>
          <w:szCs w:val="22"/>
        </w:rPr>
        <w:t xml:space="preserve">О </w:t>
      </w:r>
      <w:r w:rsidR="00E7674D" w:rsidRPr="007160FE">
        <w:rPr>
          <w:sz w:val="22"/>
          <w:szCs w:val="22"/>
        </w:rPr>
        <w:t>Зерновая компания «Настюша»</w:t>
      </w:r>
      <w:r w:rsidR="00A22817" w:rsidRPr="007160FE">
        <w:rPr>
          <w:sz w:val="22"/>
          <w:szCs w:val="22"/>
        </w:rPr>
        <w:t xml:space="preserve"> </w:t>
      </w:r>
      <w:r w:rsidRPr="007160FE">
        <w:rPr>
          <w:sz w:val="22"/>
          <w:szCs w:val="22"/>
        </w:rPr>
        <w:t xml:space="preserve">в срок, предусмотренный настоящим </w:t>
      </w:r>
      <w:r w:rsidR="00E7674D" w:rsidRPr="007160FE">
        <w:rPr>
          <w:sz w:val="22"/>
          <w:szCs w:val="22"/>
        </w:rPr>
        <w:t>Д</w:t>
      </w:r>
      <w:r w:rsidRPr="007160FE">
        <w:rPr>
          <w:sz w:val="22"/>
          <w:szCs w:val="22"/>
        </w:rPr>
        <w:t>оговором.</w:t>
      </w:r>
    </w:p>
    <w:bookmarkEnd w:id="0"/>
    <w:p w14:paraId="6322AECB" w14:textId="5C02EB9B" w:rsidR="008326BF" w:rsidRPr="008326BF" w:rsidRDefault="008326BF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8326BF">
        <w:rPr>
          <w:sz w:val="22"/>
          <w:szCs w:val="22"/>
        </w:rPr>
        <w:t xml:space="preserve">Сторонам нотариусом разъяснено, что соглашение о цене является существенным условием настоящего договора и, в случае сокрытия ими подлинной цены </w:t>
      </w:r>
      <w:r>
        <w:rPr>
          <w:sz w:val="22"/>
          <w:szCs w:val="22"/>
        </w:rPr>
        <w:t>Имущества</w:t>
      </w:r>
      <w:r w:rsidRPr="008326BF">
        <w:rPr>
          <w:sz w:val="22"/>
          <w:szCs w:val="22"/>
        </w:rPr>
        <w:t xml:space="preserve">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  <w:r w:rsidR="003773E7">
        <w:rPr>
          <w:sz w:val="22"/>
          <w:szCs w:val="22"/>
        </w:rPr>
        <w:t xml:space="preserve"> </w:t>
      </w:r>
    </w:p>
    <w:p w14:paraId="44989297" w14:textId="77777777" w:rsidR="00E516E2" w:rsidRPr="000303C3" w:rsidRDefault="00E516E2" w:rsidP="004A6309">
      <w:pPr>
        <w:ind w:left="851"/>
        <w:jc w:val="both"/>
        <w:rPr>
          <w:sz w:val="22"/>
          <w:szCs w:val="22"/>
        </w:rPr>
      </w:pPr>
    </w:p>
    <w:p w14:paraId="2C3C7376" w14:textId="77777777" w:rsidR="00E516E2" w:rsidRDefault="00E516E2" w:rsidP="00DB0553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0303C3">
        <w:rPr>
          <w:b/>
          <w:sz w:val="22"/>
          <w:szCs w:val="22"/>
        </w:rPr>
        <w:t>Обязательства сторон</w:t>
      </w:r>
    </w:p>
    <w:p w14:paraId="26265015" w14:textId="77777777" w:rsidR="004A6309" w:rsidRPr="00E47FE3" w:rsidRDefault="004A6309" w:rsidP="004A6309">
      <w:pPr>
        <w:ind w:left="851"/>
        <w:rPr>
          <w:b/>
          <w:sz w:val="22"/>
          <w:szCs w:val="22"/>
        </w:rPr>
      </w:pPr>
    </w:p>
    <w:p w14:paraId="26DB03C8" w14:textId="77777777" w:rsidR="008326BF" w:rsidRP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>
        <w:rPr>
          <w:sz w:val="22"/>
          <w:szCs w:val="22"/>
        </w:rPr>
        <w:t>Стороны</w:t>
      </w:r>
      <w:r w:rsidRPr="008326BF">
        <w:rPr>
          <w:sz w:val="22"/>
          <w:szCs w:val="22"/>
        </w:rPr>
        <w:t xml:space="preserve"> гарантиру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>т, что заключа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 xml:space="preserve">т настоящий договор не вследствие стечения тяжелых обстоятельств на крайне невыгодных для себя условиях и настоящий договор не является для </w:t>
      </w:r>
      <w:r>
        <w:rPr>
          <w:sz w:val="22"/>
          <w:szCs w:val="22"/>
        </w:rPr>
        <w:t>них</w:t>
      </w:r>
      <w:r w:rsidRPr="008326BF">
        <w:rPr>
          <w:sz w:val="22"/>
          <w:szCs w:val="22"/>
        </w:rPr>
        <w:t xml:space="preserve"> кабальной сделкой.</w:t>
      </w:r>
    </w:p>
    <w:p w14:paraId="3B2CD471" w14:textId="77777777" w:rsid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П</w:t>
      </w:r>
      <w:r>
        <w:rPr>
          <w:sz w:val="22"/>
          <w:szCs w:val="22"/>
        </w:rPr>
        <w:t>родавец</w:t>
      </w:r>
      <w:r w:rsidRPr="008326BF">
        <w:rPr>
          <w:sz w:val="22"/>
          <w:szCs w:val="22"/>
        </w:rPr>
        <w:t xml:space="preserve"> гарантирует, что до подписания настоящего договора </w:t>
      </w:r>
      <w:r>
        <w:rPr>
          <w:sz w:val="22"/>
          <w:szCs w:val="22"/>
        </w:rPr>
        <w:t>указанное Имущество</w:t>
      </w:r>
      <w:r w:rsidRPr="008326BF">
        <w:rPr>
          <w:sz w:val="22"/>
          <w:szCs w:val="22"/>
        </w:rPr>
        <w:t xml:space="preserve"> никому другому не продан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подарен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обременен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 xml:space="preserve"> правами третьих лиц, не заложен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в споре и под арестом (запрещением) не состоит.</w:t>
      </w:r>
    </w:p>
    <w:p w14:paraId="128B9477" w14:textId="507077BB" w:rsidR="00D25894" w:rsidRPr="008326BF" w:rsidRDefault="00D25894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в течение 3 (трех) рабочих дней с даты поступления оплаты </w:t>
      </w:r>
      <w:r w:rsidRPr="000303C3">
        <w:rPr>
          <w:sz w:val="22"/>
          <w:szCs w:val="22"/>
        </w:rPr>
        <w:t>отчуждаемого имущества в полном объеме</w:t>
      </w:r>
      <w:r>
        <w:rPr>
          <w:sz w:val="22"/>
          <w:szCs w:val="22"/>
        </w:rPr>
        <w:t xml:space="preserve"> уведомить </w:t>
      </w:r>
      <w:proofErr w:type="gramStart"/>
      <w:r>
        <w:rPr>
          <w:sz w:val="22"/>
          <w:szCs w:val="22"/>
        </w:rPr>
        <w:t>нотариуса</w:t>
      </w:r>
      <w:proofErr w:type="gramEnd"/>
      <w:r>
        <w:rPr>
          <w:sz w:val="22"/>
          <w:szCs w:val="22"/>
        </w:rPr>
        <w:t xml:space="preserve"> </w:t>
      </w:r>
      <w:r w:rsidRPr="001263FB">
        <w:rPr>
          <w:rStyle w:val="FontStyle22"/>
          <w:rFonts w:ascii="Times New Roman" w:hAnsi="Times New Roman" w:cs="Times New Roman"/>
          <w:sz w:val="22"/>
          <w:szCs w:val="22"/>
        </w:rPr>
        <w:t>удостоверивш</w:t>
      </w:r>
      <w:r>
        <w:rPr>
          <w:rStyle w:val="FontStyle22"/>
          <w:rFonts w:ascii="Times New Roman" w:hAnsi="Times New Roman" w:cs="Times New Roman"/>
          <w:sz w:val="22"/>
          <w:szCs w:val="22"/>
        </w:rPr>
        <w:t>его</w:t>
      </w:r>
      <w:r w:rsidRPr="001263FB">
        <w:rPr>
          <w:rStyle w:val="FontStyle22"/>
          <w:rFonts w:ascii="Times New Roman" w:hAnsi="Times New Roman" w:cs="Times New Roman"/>
          <w:sz w:val="22"/>
          <w:szCs w:val="22"/>
        </w:rPr>
        <w:t xml:space="preserve"> договор об отчуждении доли в уставном капитале общества</w:t>
      </w: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 </w:t>
      </w:r>
      <w:r w:rsidRPr="00D25894">
        <w:rPr>
          <w:rStyle w:val="FontStyle22"/>
          <w:rFonts w:ascii="Times New Roman" w:hAnsi="Times New Roman" w:cs="Times New Roman"/>
          <w:sz w:val="22"/>
          <w:szCs w:val="22"/>
        </w:rPr>
        <w:t>об оплате Покупателем в полном объеме цены имущества</w:t>
      </w:r>
      <w:r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14:paraId="19F16951" w14:textId="77777777" w:rsidR="001E70D7" w:rsidRDefault="008326BF" w:rsidP="001E70D7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Также стороны заверяют, что данная сделка не требует согласия (одобрения) ФАС.</w:t>
      </w:r>
    </w:p>
    <w:p w14:paraId="5D61FA1A" w14:textId="77777777" w:rsidR="00DB0553" w:rsidRDefault="001E70D7" w:rsidP="00DB055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1E70D7">
        <w:rPr>
          <w:sz w:val="22"/>
          <w:szCs w:val="22"/>
        </w:rPr>
        <w:t>Д</w:t>
      </w:r>
      <w:r>
        <w:rPr>
          <w:sz w:val="22"/>
          <w:szCs w:val="22"/>
        </w:rPr>
        <w:t>оля</w:t>
      </w:r>
      <w:r w:rsidRPr="001E70D7">
        <w:rPr>
          <w:sz w:val="22"/>
          <w:szCs w:val="22"/>
        </w:rPr>
        <w:t xml:space="preserve"> в уставном капитале Общества переходит к П</w:t>
      </w:r>
      <w:r>
        <w:rPr>
          <w:sz w:val="22"/>
          <w:szCs w:val="22"/>
        </w:rPr>
        <w:t>окупателю</w:t>
      </w:r>
      <w:r w:rsidRPr="001E70D7">
        <w:rPr>
          <w:sz w:val="22"/>
          <w:szCs w:val="22"/>
        </w:rPr>
        <w:t xml:space="preserve"> с момента внесения соответствующей записи в единый государственный реестр юридических лиц.</w:t>
      </w:r>
      <w:r>
        <w:rPr>
          <w:sz w:val="22"/>
          <w:szCs w:val="22"/>
        </w:rPr>
        <w:t xml:space="preserve"> </w:t>
      </w:r>
      <w:r w:rsidRPr="001E70D7">
        <w:rPr>
          <w:sz w:val="22"/>
          <w:szCs w:val="22"/>
        </w:rPr>
        <w:t xml:space="preserve">Одновременно к Покупателю переходят все права и обязанности участника Общества, возникшие до удостоверения настоящего договора, за исключением дополнительных прав и обязанностей, предусмотренных </w:t>
      </w:r>
      <w:proofErr w:type="spellStart"/>
      <w:r w:rsidRPr="001E70D7">
        <w:rPr>
          <w:sz w:val="22"/>
          <w:szCs w:val="22"/>
        </w:rPr>
        <w:t>абз</w:t>
      </w:r>
      <w:proofErr w:type="spellEnd"/>
      <w:r w:rsidRPr="001E70D7">
        <w:rPr>
          <w:sz w:val="22"/>
          <w:szCs w:val="22"/>
        </w:rPr>
        <w:t xml:space="preserve">. 2 п. 2 ст. 8 и </w:t>
      </w:r>
      <w:proofErr w:type="spellStart"/>
      <w:r w:rsidRPr="001E70D7">
        <w:rPr>
          <w:sz w:val="22"/>
          <w:szCs w:val="22"/>
        </w:rPr>
        <w:t>абз</w:t>
      </w:r>
      <w:proofErr w:type="spellEnd"/>
      <w:r w:rsidRPr="001E70D7">
        <w:rPr>
          <w:sz w:val="22"/>
          <w:szCs w:val="22"/>
        </w:rPr>
        <w:t xml:space="preserve">. 2 п. 2 ст. 9 ФЗ РФ от 08.02.1998 года № 14-ФЗ </w:t>
      </w:r>
      <w:r>
        <w:rPr>
          <w:sz w:val="22"/>
          <w:szCs w:val="22"/>
        </w:rPr>
        <w:t>«</w:t>
      </w:r>
      <w:r w:rsidRPr="001E70D7">
        <w:rPr>
          <w:sz w:val="22"/>
          <w:szCs w:val="22"/>
        </w:rPr>
        <w:t>Об Обществах с ограниченной ответственностью</w:t>
      </w:r>
      <w:r>
        <w:rPr>
          <w:sz w:val="22"/>
          <w:szCs w:val="22"/>
        </w:rPr>
        <w:t>»</w:t>
      </w:r>
      <w:r w:rsidRPr="001E70D7">
        <w:rPr>
          <w:sz w:val="22"/>
          <w:szCs w:val="22"/>
        </w:rPr>
        <w:t>.</w:t>
      </w:r>
    </w:p>
    <w:p w14:paraId="1C7BF2DF" w14:textId="77777777" w:rsidR="00DB0553" w:rsidRDefault="00DB0553" w:rsidP="00DB055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DB0553">
        <w:rPr>
          <w:sz w:val="22"/>
          <w:szCs w:val="22"/>
        </w:rPr>
        <w:t>По соглашению сторон расходы по заключению настоящего договора оплачивает П</w:t>
      </w:r>
      <w:r>
        <w:rPr>
          <w:sz w:val="22"/>
          <w:szCs w:val="22"/>
        </w:rPr>
        <w:t>окупатель</w:t>
      </w:r>
      <w:r w:rsidRPr="00DB0553">
        <w:rPr>
          <w:sz w:val="22"/>
          <w:szCs w:val="22"/>
        </w:rPr>
        <w:t>.</w:t>
      </w:r>
    </w:p>
    <w:p w14:paraId="5A211A3F" w14:textId="429FAB7A" w:rsidR="00DB0553" w:rsidRPr="00DB0553" w:rsidRDefault="00DB0553" w:rsidP="00DB055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DB0553">
        <w:rPr>
          <w:sz w:val="22"/>
          <w:szCs w:val="22"/>
        </w:rPr>
        <w:t xml:space="preserve">По соглашению сторон о состоявшемся отчуждении </w:t>
      </w:r>
      <w:r>
        <w:rPr>
          <w:sz w:val="22"/>
          <w:szCs w:val="22"/>
        </w:rPr>
        <w:t>Доли</w:t>
      </w:r>
      <w:r w:rsidRPr="00DB0553">
        <w:rPr>
          <w:sz w:val="22"/>
          <w:szCs w:val="22"/>
        </w:rPr>
        <w:t xml:space="preserve"> в уставном капитале ООО «</w:t>
      </w:r>
      <w:r w:rsidR="000C728D">
        <w:rPr>
          <w:sz w:val="22"/>
          <w:szCs w:val="22"/>
        </w:rPr>
        <w:t>_____________</w:t>
      </w:r>
      <w:r w:rsidRPr="00DB0553">
        <w:rPr>
          <w:sz w:val="22"/>
          <w:szCs w:val="22"/>
        </w:rPr>
        <w:t>» будет уведомлено П</w:t>
      </w:r>
      <w:r>
        <w:rPr>
          <w:sz w:val="22"/>
          <w:szCs w:val="22"/>
        </w:rPr>
        <w:t>родавцом</w:t>
      </w:r>
      <w:r w:rsidRPr="00DB0553">
        <w:rPr>
          <w:sz w:val="22"/>
          <w:szCs w:val="22"/>
        </w:rPr>
        <w:t>.</w:t>
      </w:r>
    </w:p>
    <w:p w14:paraId="42F8B66F" w14:textId="77777777" w:rsidR="00E516E2" w:rsidRPr="007160FE" w:rsidRDefault="00E516E2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>Стороны подтверждают, что не лишены дееспособности, не состоят под опекой и попечитель</w:t>
      </w:r>
      <w:r w:rsidRPr="007160FE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</w:t>
      </w:r>
      <w:r w:rsidR="00707F20" w:rsidRPr="007160FE">
        <w:rPr>
          <w:sz w:val="22"/>
          <w:szCs w:val="22"/>
        </w:rPr>
        <w:t>Д</w:t>
      </w:r>
      <w:r w:rsidRPr="007160FE">
        <w:rPr>
          <w:sz w:val="22"/>
          <w:szCs w:val="22"/>
        </w:rPr>
        <w:t>оговор не совершен под влиянием за</w:t>
      </w:r>
      <w:r w:rsidRPr="007160FE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7160FE">
        <w:rPr>
          <w:sz w:val="22"/>
          <w:szCs w:val="22"/>
        </w:rPr>
        <w:softHyphen/>
        <w:t xml:space="preserve">тельств. </w:t>
      </w:r>
    </w:p>
    <w:p w14:paraId="5A7B881B" w14:textId="77777777" w:rsidR="00707F20" w:rsidRPr="000303C3" w:rsidRDefault="00707F20" w:rsidP="004A6309">
      <w:pPr>
        <w:ind w:left="851" w:firstLine="709"/>
        <w:jc w:val="both"/>
        <w:rPr>
          <w:bCs/>
          <w:sz w:val="22"/>
          <w:szCs w:val="22"/>
        </w:rPr>
      </w:pPr>
    </w:p>
    <w:p w14:paraId="50214E19" w14:textId="77777777" w:rsidR="00E516E2" w:rsidRDefault="00E516E2" w:rsidP="00DB0553">
      <w:pPr>
        <w:pStyle w:val="a3"/>
        <w:numPr>
          <w:ilvl w:val="0"/>
          <w:numId w:val="1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Ответственность сторон</w:t>
      </w:r>
    </w:p>
    <w:p w14:paraId="28BDEA34" w14:textId="77777777" w:rsidR="004A6309" w:rsidRPr="00E47FE3" w:rsidRDefault="004A6309" w:rsidP="004A6309">
      <w:pPr>
        <w:pStyle w:val="a3"/>
        <w:ind w:left="851"/>
        <w:rPr>
          <w:b/>
          <w:bCs/>
          <w:sz w:val="22"/>
          <w:szCs w:val="22"/>
        </w:rPr>
      </w:pPr>
    </w:p>
    <w:p w14:paraId="18CE8D8E" w14:textId="247DC1BE" w:rsidR="00BE1476" w:rsidRDefault="00E516E2" w:rsidP="00BE1476">
      <w:pPr>
        <w:pStyle w:val="a3"/>
        <w:numPr>
          <w:ilvl w:val="1"/>
          <w:numId w:val="1"/>
        </w:numPr>
        <w:ind w:left="851"/>
        <w:rPr>
          <w:sz w:val="22"/>
          <w:szCs w:val="22"/>
        </w:rPr>
      </w:pPr>
      <w:r w:rsidRPr="000303C3">
        <w:rPr>
          <w:sz w:val="22"/>
          <w:szCs w:val="22"/>
        </w:rPr>
        <w:t xml:space="preserve">В </w:t>
      </w:r>
      <w:r w:rsidR="00664FA6" w:rsidRPr="000303C3">
        <w:rPr>
          <w:sz w:val="22"/>
          <w:szCs w:val="22"/>
        </w:rPr>
        <w:t>случае неисполнения Покупателем обязательств по оплате отчуждаемого имущества в полном объеме и в срок, установленный п.</w:t>
      </w:r>
      <w:r w:rsidR="00664FA6">
        <w:rPr>
          <w:sz w:val="22"/>
          <w:szCs w:val="22"/>
        </w:rPr>
        <w:t xml:space="preserve"> </w:t>
      </w:r>
      <w:r w:rsidR="00664FA6" w:rsidRPr="000303C3">
        <w:rPr>
          <w:sz w:val="22"/>
          <w:szCs w:val="22"/>
        </w:rPr>
        <w:t xml:space="preserve">2.2. договора, настоящий </w:t>
      </w:r>
      <w:r w:rsidR="00664FA6">
        <w:rPr>
          <w:sz w:val="22"/>
          <w:szCs w:val="22"/>
        </w:rPr>
        <w:t>Д</w:t>
      </w:r>
      <w:r w:rsidR="00664FA6" w:rsidRPr="000303C3">
        <w:rPr>
          <w:sz w:val="22"/>
          <w:szCs w:val="22"/>
        </w:rPr>
        <w:t xml:space="preserve">оговор считается </w:t>
      </w:r>
      <w:r w:rsidR="00664FA6">
        <w:rPr>
          <w:sz w:val="22"/>
          <w:szCs w:val="22"/>
        </w:rPr>
        <w:t>незаключенным</w:t>
      </w:r>
      <w:r w:rsidR="00664FA6" w:rsidRPr="000303C3">
        <w:rPr>
          <w:sz w:val="22"/>
          <w:szCs w:val="22"/>
        </w:rPr>
        <w:t>, начиная со следующего за ним календарного дня после окончании 30-дневного срока, отведенного законом для оплаты прав</w:t>
      </w:r>
      <w:r w:rsidR="00664FA6">
        <w:rPr>
          <w:sz w:val="22"/>
          <w:szCs w:val="22"/>
        </w:rPr>
        <w:t xml:space="preserve"> </w:t>
      </w:r>
      <w:r w:rsidR="00664FA6" w:rsidRPr="00D6420A">
        <w:rPr>
          <w:sz w:val="22"/>
          <w:szCs w:val="22"/>
        </w:rPr>
        <w:t>(пункт 7 статьи 449.1 ГК РФ)</w:t>
      </w:r>
      <w:r w:rsidR="00664FA6" w:rsidRPr="000303C3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  <w:r w:rsidR="00664FA6" w:rsidRPr="00A57A33">
        <w:rPr>
          <w:sz w:val="22"/>
          <w:szCs w:val="22"/>
        </w:rPr>
        <w:t xml:space="preserve"> </w:t>
      </w:r>
      <w:r w:rsidR="00664FA6" w:rsidRPr="00BE1476">
        <w:rPr>
          <w:sz w:val="22"/>
          <w:szCs w:val="22"/>
        </w:rPr>
        <w:t>Отдельного уведомления Продавцом Покупателя о расторжении настоящего договора не требуется.</w:t>
      </w:r>
    </w:p>
    <w:p w14:paraId="20705120" w14:textId="55D688C0" w:rsidR="00464161" w:rsidRDefault="00464161" w:rsidP="00464161">
      <w:pPr>
        <w:pStyle w:val="a3"/>
        <w:ind w:left="851"/>
        <w:rPr>
          <w:sz w:val="22"/>
          <w:szCs w:val="22"/>
        </w:rPr>
      </w:pPr>
    </w:p>
    <w:p w14:paraId="3E50F794" w14:textId="77777777" w:rsidR="00610869" w:rsidRPr="00BE1476" w:rsidRDefault="00610869" w:rsidP="000C728D">
      <w:pPr>
        <w:pStyle w:val="a3"/>
        <w:rPr>
          <w:sz w:val="22"/>
          <w:szCs w:val="22"/>
        </w:rPr>
      </w:pPr>
    </w:p>
    <w:p w14:paraId="0FE4FE63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Прочие условия</w:t>
      </w:r>
    </w:p>
    <w:p w14:paraId="5EFFD38F" w14:textId="77777777" w:rsidR="00DB0553" w:rsidRDefault="00DB0553" w:rsidP="00DB0553">
      <w:pPr>
        <w:pStyle w:val="a3"/>
        <w:rPr>
          <w:sz w:val="22"/>
          <w:szCs w:val="22"/>
        </w:rPr>
      </w:pPr>
    </w:p>
    <w:p w14:paraId="17640C9D" w14:textId="77777777" w:rsidR="00DB0553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lastRenderedPageBreak/>
        <w:t xml:space="preserve">Споры и разногласия, возникшие из настоящего </w:t>
      </w:r>
      <w:r w:rsidR="00707F20">
        <w:rPr>
          <w:sz w:val="22"/>
          <w:szCs w:val="22"/>
        </w:rPr>
        <w:t>Д</w:t>
      </w:r>
      <w:r w:rsidRPr="000303C3">
        <w:rPr>
          <w:sz w:val="22"/>
          <w:szCs w:val="22"/>
        </w:rPr>
        <w:t>оговора или в связи с ним, будут решаться сторонами путем переговоров.</w:t>
      </w:r>
    </w:p>
    <w:p w14:paraId="74449995" w14:textId="77777777" w:rsidR="00DB0553" w:rsidRDefault="00E47FE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судебном порядке в Арбитражном суде города Москвы, с соблюдением претензионного порядка. Срок рассмотрения претензии </w:t>
      </w:r>
      <w:r w:rsidR="008B2CE3" w:rsidRPr="00DB0553">
        <w:rPr>
          <w:sz w:val="22"/>
          <w:szCs w:val="22"/>
        </w:rPr>
        <w:t>–</w:t>
      </w:r>
      <w:r w:rsidRPr="00DB0553">
        <w:rPr>
          <w:sz w:val="22"/>
          <w:szCs w:val="22"/>
        </w:rPr>
        <w:t xml:space="preserve"> 10 календарных дней со дня ее получения стороной.</w:t>
      </w:r>
    </w:p>
    <w:p w14:paraId="06C4CBF7" w14:textId="77777777" w:rsidR="00DB0553" w:rsidRPr="00DB0553" w:rsidRDefault="00DB055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>В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6D16652" w14:textId="77777777" w:rsidR="00DB0553" w:rsidRPr="007160FE" w:rsidRDefault="00DB0553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DB0553">
        <w:rPr>
          <w:sz w:val="22"/>
          <w:szCs w:val="22"/>
        </w:rPr>
        <w:t>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6A4F3C57" w14:textId="77777777" w:rsidR="007160FE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t>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7CCACCAA" w14:textId="0C1462A9" w:rsidR="003E79C1" w:rsidRDefault="00E516E2" w:rsidP="003E79C1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7160FE">
        <w:rPr>
          <w:sz w:val="22"/>
          <w:szCs w:val="22"/>
        </w:rPr>
        <w:t xml:space="preserve">Настоящий договор купли-продажи составлен и подписан сторонами в </w:t>
      </w:r>
      <w:r w:rsidR="00DB0553">
        <w:rPr>
          <w:sz w:val="22"/>
          <w:szCs w:val="22"/>
        </w:rPr>
        <w:t>3 (Трех)</w:t>
      </w:r>
      <w:r w:rsidRPr="007160FE">
        <w:rPr>
          <w:sz w:val="22"/>
          <w:szCs w:val="22"/>
        </w:rPr>
        <w:t xml:space="preserve"> экземплярах, каждый из которых</w:t>
      </w:r>
      <w:r w:rsidR="001A6030" w:rsidRPr="007160FE">
        <w:rPr>
          <w:sz w:val="22"/>
          <w:szCs w:val="22"/>
        </w:rPr>
        <w:t xml:space="preserve"> имеет равную юридическую силу, один</w:t>
      </w:r>
      <w:r w:rsidRPr="007160FE">
        <w:rPr>
          <w:sz w:val="22"/>
          <w:szCs w:val="22"/>
        </w:rPr>
        <w:t xml:space="preserve"> экземпляр для </w:t>
      </w:r>
      <w:r w:rsidR="001A6030" w:rsidRPr="007160FE">
        <w:rPr>
          <w:bCs/>
          <w:sz w:val="22"/>
          <w:szCs w:val="22"/>
        </w:rPr>
        <w:t xml:space="preserve">Продавца, </w:t>
      </w:r>
      <w:r w:rsidR="00A22817" w:rsidRPr="007160FE">
        <w:rPr>
          <w:bCs/>
          <w:sz w:val="22"/>
          <w:szCs w:val="22"/>
        </w:rPr>
        <w:t>один</w:t>
      </w:r>
      <w:r w:rsidRPr="007160FE">
        <w:rPr>
          <w:bCs/>
          <w:sz w:val="22"/>
          <w:szCs w:val="22"/>
        </w:rPr>
        <w:t xml:space="preserve"> для Покупателя</w:t>
      </w:r>
      <w:r w:rsidR="00DB0553">
        <w:rPr>
          <w:bCs/>
          <w:sz w:val="22"/>
          <w:szCs w:val="22"/>
        </w:rPr>
        <w:t xml:space="preserve">, один </w:t>
      </w:r>
      <w:r w:rsidR="00DB0553" w:rsidRPr="00DB0553">
        <w:rPr>
          <w:bCs/>
          <w:sz w:val="22"/>
          <w:szCs w:val="22"/>
        </w:rPr>
        <w:t>хранится в делах нотариуса города Москвы __________________________ по адресу: город Москва, ____________________________</w:t>
      </w:r>
      <w:r w:rsidRPr="007160FE">
        <w:rPr>
          <w:sz w:val="22"/>
          <w:szCs w:val="22"/>
        </w:rPr>
        <w:t>.</w:t>
      </w:r>
    </w:p>
    <w:p w14:paraId="0B1A87A7" w14:textId="77777777" w:rsidR="003E79C1" w:rsidRPr="003E79C1" w:rsidRDefault="003E79C1" w:rsidP="003E79C1">
      <w:pPr>
        <w:pStyle w:val="a3"/>
        <w:numPr>
          <w:ilvl w:val="1"/>
          <w:numId w:val="2"/>
        </w:numPr>
        <w:ind w:left="851" w:right="0" w:hanging="499"/>
        <w:rPr>
          <w:b/>
          <w:bCs/>
          <w:sz w:val="22"/>
          <w:szCs w:val="22"/>
        </w:rPr>
      </w:pPr>
      <w:r w:rsidRPr="003E79C1">
        <w:rPr>
          <w:b/>
          <w:bCs/>
          <w:sz w:val="22"/>
          <w:szCs w:val="22"/>
        </w:rPr>
        <w:t>Содержание статей 87, 167, 209, 460, 461, Гражданского кодекса Российской Федерации, статей 6, 8, 9, 14, 21, 46 Федерального закона Российской Федерации «Об обществах с ограниченной ответственностью» и статьи 28 Федерального закона Российской Федерации «О защите конкуренции» нотариусом сторонам разъяснено.</w:t>
      </w:r>
    </w:p>
    <w:p w14:paraId="13D2C8BE" w14:textId="77777777" w:rsidR="003E79C1" w:rsidRPr="003E79C1" w:rsidRDefault="003E79C1" w:rsidP="00DB0553">
      <w:pPr>
        <w:pStyle w:val="a3"/>
        <w:numPr>
          <w:ilvl w:val="1"/>
          <w:numId w:val="2"/>
        </w:numPr>
        <w:ind w:left="851" w:right="0" w:hanging="499"/>
        <w:rPr>
          <w:b/>
          <w:bCs/>
          <w:sz w:val="22"/>
          <w:szCs w:val="22"/>
        </w:rPr>
      </w:pPr>
      <w:r w:rsidRPr="003E79C1">
        <w:rPr>
          <w:b/>
          <w:bCs/>
          <w:sz w:val="22"/>
          <w:szCs w:val="22"/>
        </w:rPr>
        <w:t xml:space="preserve">Содержание настоящего договора его </w:t>
      </w:r>
      <w:r>
        <w:rPr>
          <w:b/>
          <w:bCs/>
          <w:sz w:val="22"/>
          <w:szCs w:val="22"/>
        </w:rPr>
        <w:t>сторон</w:t>
      </w:r>
      <w:r w:rsidRPr="003E79C1">
        <w:rPr>
          <w:b/>
          <w:bCs/>
          <w:sz w:val="22"/>
          <w:szCs w:val="22"/>
        </w:rPr>
        <w:t>ам зачитано вслух.</w:t>
      </w:r>
    </w:p>
    <w:p w14:paraId="186BE7E9" w14:textId="77777777" w:rsidR="00E516E2" w:rsidRPr="000303C3" w:rsidRDefault="00E516E2" w:rsidP="00E516E2">
      <w:pPr>
        <w:ind w:left="567" w:right="-7" w:firstLine="708"/>
        <w:jc w:val="both"/>
        <w:rPr>
          <w:sz w:val="22"/>
          <w:szCs w:val="22"/>
        </w:rPr>
      </w:pPr>
    </w:p>
    <w:p w14:paraId="7EAC82AC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Реквизиты сторон</w:t>
      </w:r>
    </w:p>
    <w:p w14:paraId="3B1E070E" w14:textId="77777777" w:rsidR="00464161" w:rsidRPr="000303C3" w:rsidRDefault="00464161" w:rsidP="00464161">
      <w:pPr>
        <w:pStyle w:val="a3"/>
        <w:ind w:left="1636"/>
        <w:rPr>
          <w:b/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E516E2" w:rsidRPr="000303C3" w14:paraId="7336C97B" w14:textId="77777777" w:rsidTr="00114680">
        <w:trPr>
          <w:trHeight w:val="1704"/>
        </w:trPr>
        <w:tc>
          <w:tcPr>
            <w:tcW w:w="4676" w:type="dxa"/>
          </w:tcPr>
          <w:p w14:paraId="0A01869F" w14:textId="77777777" w:rsidR="00E516E2" w:rsidRPr="000303C3" w:rsidRDefault="00E516E2" w:rsidP="00114680">
            <w:pPr>
              <w:pStyle w:val="a5"/>
              <w:rPr>
                <w:b/>
                <w:sz w:val="22"/>
                <w:szCs w:val="22"/>
              </w:rPr>
            </w:pPr>
            <w:bookmarkStart w:id="1" w:name="_Hlk533586737"/>
            <w:r w:rsidRPr="000303C3">
              <w:rPr>
                <w:b/>
                <w:sz w:val="22"/>
                <w:szCs w:val="22"/>
              </w:rPr>
              <w:t xml:space="preserve">Продавец: </w:t>
            </w:r>
          </w:p>
          <w:p w14:paraId="77962FC4" w14:textId="77777777" w:rsidR="001A6030" w:rsidRPr="002E116C" w:rsidRDefault="0086728C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ОО</w:t>
            </w:r>
            <w:r w:rsidR="00570100" w:rsidRPr="002E116C">
              <w:rPr>
                <w:b/>
                <w:sz w:val="22"/>
                <w:szCs w:val="22"/>
              </w:rPr>
              <w:t xml:space="preserve">О </w:t>
            </w:r>
            <w:r>
              <w:rPr>
                <w:b/>
                <w:sz w:val="22"/>
                <w:szCs w:val="22"/>
              </w:rPr>
              <w:t xml:space="preserve">Зерновая компания </w:t>
            </w:r>
            <w:r w:rsidR="00570100" w:rsidRPr="002E116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2E116C">
              <w:rPr>
                <w:b/>
                <w:sz w:val="22"/>
                <w:szCs w:val="22"/>
              </w:rPr>
              <w:t>»</w:t>
            </w:r>
          </w:p>
          <w:p w14:paraId="57B36046" w14:textId="77777777" w:rsidR="002E116C" w:rsidRPr="002E116C" w:rsidRDefault="00A22817" w:rsidP="001A6030">
            <w:pPr>
              <w:jc w:val="both"/>
            </w:pPr>
            <w:r w:rsidRPr="00A22817">
              <w:rPr>
                <w:sz w:val="22"/>
                <w:szCs w:val="22"/>
              </w:rPr>
              <w:t xml:space="preserve">ИНН </w:t>
            </w:r>
            <w:r w:rsidR="0086728C">
              <w:rPr>
                <w:sz w:val="22"/>
                <w:szCs w:val="22"/>
              </w:rPr>
              <w:t>7708175593</w:t>
            </w:r>
            <w:r w:rsidRPr="00A22817">
              <w:rPr>
                <w:sz w:val="22"/>
                <w:szCs w:val="22"/>
              </w:rPr>
              <w:t xml:space="preserve">; ОГРН </w:t>
            </w:r>
            <w:r w:rsidR="0086728C" w:rsidRPr="00A22817">
              <w:rPr>
                <w:sz w:val="22"/>
                <w:szCs w:val="22"/>
              </w:rPr>
              <w:t>10</w:t>
            </w:r>
            <w:r w:rsidR="0086728C">
              <w:rPr>
                <w:sz w:val="22"/>
                <w:szCs w:val="22"/>
              </w:rPr>
              <w:t>27739258722</w:t>
            </w:r>
            <w:r w:rsidR="002E116C" w:rsidRPr="002E116C">
              <w:rPr>
                <w:sz w:val="22"/>
                <w:szCs w:val="22"/>
              </w:rPr>
              <w:t xml:space="preserve">, </w:t>
            </w:r>
          </w:p>
          <w:p w14:paraId="178130D4" w14:textId="77777777" w:rsidR="00A22817" w:rsidRDefault="001A6030" w:rsidP="001A6030">
            <w:pPr>
              <w:jc w:val="both"/>
              <w:rPr>
                <w:sz w:val="22"/>
                <w:szCs w:val="22"/>
              </w:rPr>
            </w:pPr>
            <w:r w:rsidRPr="002E116C">
              <w:rPr>
                <w:sz w:val="22"/>
                <w:szCs w:val="22"/>
              </w:rPr>
              <w:t xml:space="preserve">Место нахождения: </w:t>
            </w:r>
            <w:r w:rsidR="008F4D9A">
              <w:rPr>
                <w:sz w:val="22"/>
                <w:szCs w:val="22"/>
              </w:rPr>
              <w:t>107045, г. Москва, переулок Рыбников, д. 4</w:t>
            </w:r>
          </w:p>
          <w:p w14:paraId="523AEEDC" w14:textId="77777777" w:rsidR="00A22817" w:rsidRDefault="00A22817" w:rsidP="001A6030">
            <w:pPr>
              <w:jc w:val="both"/>
              <w:rPr>
                <w:sz w:val="22"/>
                <w:szCs w:val="22"/>
              </w:rPr>
            </w:pPr>
          </w:p>
          <w:p w14:paraId="39EA5074" w14:textId="77777777" w:rsidR="00E47FE3" w:rsidRPr="00E47FE3" w:rsidRDefault="00E47FE3" w:rsidP="00E47FE3">
            <w:pPr>
              <w:jc w:val="both"/>
              <w:rPr>
                <w:sz w:val="22"/>
                <w:szCs w:val="22"/>
              </w:rPr>
            </w:pPr>
            <w:r w:rsidRPr="00E47FE3">
              <w:rPr>
                <w:sz w:val="22"/>
                <w:szCs w:val="22"/>
              </w:rPr>
              <w:t>Расчетный счет 40702810901400011670 в АО «АЛЬФА-БАНК»</w:t>
            </w:r>
          </w:p>
          <w:p w14:paraId="6D1D4682" w14:textId="77777777" w:rsidR="00E47FE3" w:rsidRPr="00E47FE3" w:rsidRDefault="00E47FE3" w:rsidP="00E47FE3">
            <w:pPr>
              <w:jc w:val="both"/>
              <w:rPr>
                <w:sz w:val="22"/>
                <w:szCs w:val="22"/>
              </w:rPr>
            </w:pPr>
            <w:r w:rsidRPr="00E47FE3">
              <w:rPr>
                <w:sz w:val="22"/>
                <w:szCs w:val="22"/>
              </w:rPr>
              <w:t>БИК 044525593</w:t>
            </w:r>
          </w:p>
          <w:p w14:paraId="1726D74D" w14:textId="77777777" w:rsidR="002E116C" w:rsidRDefault="00E47FE3" w:rsidP="00E47FE3">
            <w:pPr>
              <w:jc w:val="both"/>
            </w:pPr>
            <w:r w:rsidRPr="00E47FE3">
              <w:rPr>
                <w:sz w:val="22"/>
                <w:szCs w:val="22"/>
              </w:rPr>
              <w:t>Кор.</w:t>
            </w:r>
            <w:r w:rsidR="00336067">
              <w:rPr>
                <w:sz w:val="22"/>
                <w:szCs w:val="22"/>
              </w:rPr>
              <w:t xml:space="preserve"> </w:t>
            </w:r>
            <w:r w:rsidRPr="00E47FE3">
              <w:rPr>
                <w:sz w:val="22"/>
                <w:szCs w:val="22"/>
              </w:rPr>
              <w:t>счет 30101810200000000593 в ГУ Банка России ПО ЦФО.</w:t>
            </w:r>
          </w:p>
          <w:p w14:paraId="481E5201" w14:textId="77777777" w:rsidR="00570100" w:rsidRDefault="00570100" w:rsidP="001A6030">
            <w:pPr>
              <w:jc w:val="both"/>
            </w:pPr>
          </w:p>
          <w:p w14:paraId="4E3CD092" w14:textId="77777777" w:rsidR="001A6030" w:rsidRPr="003643FB" w:rsidRDefault="003F0CC9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 w:rsidR="001A6030" w:rsidRPr="003643FB">
              <w:rPr>
                <w:b/>
                <w:sz w:val="22"/>
                <w:szCs w:val="22"/>
              </w:rPr>
              <w:t xml:space="preserve"> управляющий</w:t>
            </w:r>
          </w:p>
          <w:p w14:paraId="0E1A5393" w14:textId="77777777" w:rsidR="00A22817" w:rsidRPr="003643FB" w:rsidRDefault="0086728C" w:rsidP="001A6030">
            <w:pPr>
              <w:jc w:val="both"/>
            </w:pPr>
            <w:r>
              <w:rPr>
                <w:b/>
                <w:sz w:val="22"/>
                <w:szCs w:val="22"/>
              </w:rPr>
              <w:t>ОО</w:t>
            </w:r>
            <w:r w:rsidR="00570100" w:rsidRPr="00570100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 Зерновая компания</w:t>
            </w:r>
            <w:r w:rsidR="00570100" w:rsidRPr="00570100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570100">
              <w:rPr>
                <w:b/>
                <w:sz w:val="22"/>
                <w:szCs w:val="22"/>
              </w:rPr>
              <w:t>»</w:t>
            </w:r>
          </w:p>
          <w:p w14:paraId="2304DC69" w14:textId="77777777" w:rsidR="004779C9" w:rsidRDefault="004779C9" w:rsidP="004779C9">
            <w:pPr>
              <w:pStyle w:val="a3"/>
              <w:rPr>
                <w:sz w:val="22"/>
                <w:szCs w:val="22"/>
              </w:rPr>
            </w:pPr>
          </w:p>
          <w:p w14:paraId="0C886FDB" w14:textId="77777777" w:rsidR="00E516E2" w:rsidRPr="004779C9" w:rsidRDefault="001A6030" w:rsidP="004779C9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>
              <w:rPr>
                <w:b/>
                <w:bCs/>
                <w:sz w:val="22"/>
                <w:szCs w:val="22"/>
              </w:rPr>
              <w:t>_______</w:t>
            </w: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 w:rsidRPr="004779C9">
              <w:rPr>
                <w:b/>
                <w:bCs/>
                <w:sz w:val="22"/>
                <w:szCs w:val="22"/>
              </w:rPr>
              <w:t xml:space="preserve"> /</w:t>
            </w:r>
            <w:r w:rsidR="0086728C" w:rsidRPr="004779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728C" w:rsidRPr="004779C9">
              <w:rPr>
                <w:b/>
                <w:bCs/>
                <w:sz w:val="22"/>
                <w:szCs w:val="22"/>
              </w:rPr>
              <w:t>Никеев</w:t>
            </w:r>
            <w:proofErr w:type="spellEnd"/>
            <w:r w:rsidR="004779C9" w:rsidRPr="004779C9">
              <w:rPr>
                <w:b/>
                <w:bCs/>
                <w:sz w:val="22"/>
                <w:szCs w:val="22"/>
              </w:rPr>
              <w:t xml:space="preserve"> А. П. /</w:t>
            </w:r>
          </w:p>
          <w:p w14:paraId="6937D183" w14:textId="77777777" w:rsidR="004779C9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  <w:p w14:paraId="1D6D8E32" w14:textId="77777777" w:rsidR="004779C9" w:rsidRPr="000303C3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88" w:type="dxa"/>
          </w:tcPr>
          <w:p w14:paraId="0EF4D475" w14:textId="77777777" w:rsidR="00DF1A39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0303C3">
              <w:rPr>
                <w:b/>
                <w:sz w:val="22"/>
                <w:szCs w:val="22"/>
              </w:rPr>
              <w:t>Покупатель:</w:t>
            </w:r>
            <w:r w:rsidRPr="000303C3">
              <w:rPr>
                <w:sz w:val="22"/>
                <w:szCs w:val="22"/>
              </w:rPr>
              <w:t xml:space="preserve"> </w:t>
            </w:r>
          </w:p>
          <w:p w14:paraId="61873A22" w14:textId="7223E190" w:rsidR="00E516E2" w:rsidRPr="00DF1A39" w:rsidRDefault="005F27B0" w:rsidP="00DF1A39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</w:t>
            </w:r>
          </w:p>
          <w:p w14:paraId="4D12D47A" w14:textId="68F6B547" w:rsidR="00464161" w:rsidRPr="00464161" w:rsidRDefault="00464161" w:rsidP="00B167B2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ИНН </w:t>
            </w:r>
            <w:r w:rsidR="005F27B0">
              <w:rPr>
                <w:sz w:val="22"/>
                <w:szCs w:val="22"/>
              </w:rPr>
              <w:t>_________</w:t>
            </w:r>
            <w:r w:rsidRPr="00464161">
              <w:rPr>
                <w:sz w:val="22"/>
                <w:szCs w:val="22"/>
              </w:rPr>
              <w:t xml:space="preserve">; ОГРН </w:t>
            </w:r>
            <w:r w:rsidR="005F27B0">
              <w:rPr>
                <w:sz w:val="22"/>
                <w:szCs w:val="22"/>
              </w:rPr>
              <w:t>______________</w:t>
            </w:r>
            <w:r w:rsidR="00B167B2">
              <w:rPr>
                <w:sz w:val="22"/>
                <w:szCs w:val="22"/>
              </w:rPr>
              <w:t>,</w:t>
            </w:r>
          </w:p>
          <w:p w14:paraId="666E23AF" w14:textId="0049D02D" w:rsidR="00464161" w:rsidRDefault="00464161" w:rsidP="00464161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Место нахождения: </w:t>
            </w:r>
            <w:r w:rsidR="005F27B0">
              <w:rPr>
                <w:sz w:val="22"/>
                <w:szCs w:val="22"/>
              </w:rPr>
              <w:t>_______________________</w:t>
            </w:r>
          </w:p>
          <w:p w14:paraId="2A5BE8D6" w14:textId="77777777" w:rsidR="004779C9" w:rsidRDefault="004779C9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14:paraId="230021AD" w14:textId="410B949C" w:rsidR="004779C9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счет </w:t>
            </w:r>
            <w:r w:rsidR="005F27B0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в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5718ABB5" w14:textId="11013015" w:rsidR="00336067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688031FE" w14:textId="41426D16" w:rsidR="00F5620C" w:rsidRPr="00DF1A39" w:rsidRDefault="00336067" w:rsidP="00336067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Кор. счет </w:t>
            </w:r>
            <w:r w:rsidR="005F27B0">
              <w:rPr>
                <w:sz w:val="22"/>
                <w:szCs w:val="22"/>
              </w:rPr>
              <w:t>________________</w:t>
            </w:r>
            <w:r w:rsidR="00B167B2">
              <w:rPr>
                <w:sz w:val="22"/>
                <w:szCs w:val="22"/>
              </w:rPr>
              <w:t>.</w:t>
            </w:r>
          </w:p>
          <w:p w14:paraId="190AC50D" w14:textId="77777777" w:rsidR="004779C9" w:rsidRDefault="004779C9" w:rsidP="004779C9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373AAB4F" w14:textId="48301FF5" w:rsidR="00681E0F" w:rsidRDefault="00681E0F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7946D1F7" w14:textId="77777777" w:rsidR="00B167B2" w:rsidRDefault="00B167B2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6E543821" w14:textId="77777777" w:rsidR="005F27B0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5CBCF301" w14:textId="3E18C53B" w:rsidR="003B3537" w:rsidRPr="004779C9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</w:t>
            </w:r>
          </w:p>
          <w:p w14:paraId="57C36373" w14:textId="77777777" w:rsidR="004779C9" w:rsidRDefault="00E516E2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 xml:space="preserve">           </w:t>
            </w:r>
            <w:r w:rsidR="004779C9"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7DCB16CE" w14:textId="70C33DEA" w:rsidR="00E516E2" w:rsidRPr="004779C9" w:rsidRDefault="004779C9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______</w:t>
            </w:r>
            <w:r w:rsidR="00E516E2" w:rsidRPr="004779C9">
              <w:rPr>
                <w:b/>
                <w:bCs/>
                <w:sz w:val="22"/>
                <w:szCs w:val="22"/>
              </w:rPr>
              <w:t>__________/</w:t>
            </w:r>
            <w:r w:rsidRPr="004779C9">
              <w:rPr>
                <w:b/>
                <w:bCs/>
                <w:sz w:val="22"/>
                <w:szCs w:val="22"/>
              </w:rPr>
              <w:t xml:space="preserve"> </w:t>
            </w:r>
            <w:r w:rsidR="005F27B0">
              <w:rPr>
                <w:b/>
                <w:bCs/>
                <w:sz w:val="22"/>
                <w:szCs w:val="22"/>
              </w:rPr>
              <w:t>_____________</w:t>
            </w:r>
            <w:r w:rsidR="00B167B2">
              <w:rPr>
                <w:b/>
                <w:bCs/>
                <w:sz w:val="22"/>
                <w:szCs w:val="22"/>
              </w:rPr>
              <w:t xml:space="preserve"> </w:t>
            </w:r>
            <w:r w:rsidR="00F5620C" w:rsidRPr="004779C9">
              <w:rPr>
                <w:b/>
                <w:bCs/>
                <w:sz w:val="22"/>
                <w:szCs w:val="22"/>
              </w:rPr>
              <w:t>/</w:t>
            </w:r>
          </w:p>
        </w:tc>
      </w:tr>
      <w:bookmarkEnd w:id="1"/>
    </w:tbl>
    <w:p w14:paraId="17DC5C36" w14:textId="77777777" w:rsidR="00CB1A3F" w:rsidRDefault="00CB1A3F">
      <w:pPr>
        <w:suppressAutoHyphens w:val="0"/>
        <w:spacing w:after="200" w:line="276" w:lineRule="auto"/>
        <w:rPr>
          <w:rFonts w:eastAsia="Lucida Sans Unicode"/>
          <w:kern w:val="1"/>
          <w:lang w:eastAsia="en-US"/>
        </w:rPr>
      </w:pPr>
    </w:p>
    <w:sectPr w:rsidR="00CB1A3F" w:rsidSect="007B465B">
      <w:headerReference w:type="default" r:id="rId8"/>
      <w:footerReference w:type="default" r:id="rId9"/>
      <w:pgSz w:w="11905" w:h="16837"/>
      <w:pgMar w:top="968" w:right="706" w:bottom="985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379A" w14:textId="77777777" w:rsidR="003F6F84" w:rsidRDefault="003F6F84" w:rsidP="004934EA">
      <w:r>
        <w:separator/>
      </w:r>
    </w:p>
  </w:endnote>
  <w:endnote w:type="continuationSeparator" w:id="0">
    <w:p w14:paraId="34314D7F" w14:textId="77777777" w:rsidR="003F6F84" w:rsidRDefault="003F6F84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014923"/>
      <w:docPartObj>
        <w:docPartGallery w:val="Page Numbers (Bottom of Page)"/>
        <w:docPartUnique/>
      </w:docPartObj>
    </w:sdtPr>
    <w:sdtContent>
      <w:p w14:paraId="43F70C0B" w14:textId="77777777" w:rsidR="004A6309" w:rsidRDefault="004A63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5DE4E" w14:textId="77777777" w:rsidR="004A6309" w:rsidRDefault="004A63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6D17" w14:textId="77777777" w:rsidR="003F6F84" w:rsidRDefault="003F6F84" w:rsidP="004934EA">
      <w:r>
        <w:separator/>
      </w:r>
    </w:p>
  </w:footnote>
  <w:footnote w:type="continuationSeparator" w:id="0">
    <w:p w14:paraId="274960C4" w14:textId="77777777" w:rsidR="003F6F84" w:rsidRDefault="003F6F84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B264" w14:textId="77777777" w:rsidR="007644DF" w:rsidRDefault="00000000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0BEC211B"/>
    <w:multiLevelType w:val="hybridMultilevel"/>
    <w:tmpl w:val="54E8BFCA"/>
    <w:lvl w:ilvl="0" w:tplc="426CA8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0C40"/>
    <w:multiLevelType w:val="hybridMultilevel"/>
    <w:tmpl w:val="DD4C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05A23"/>
    <w:multiLevelType w:val="hybridMultilevel"/>
    <w:tmpl w:val="3202CF1C"/>
    <w:lvl w:ilvl="0" w:tplc="0C02F1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234B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5A2218F1"/>
    <w:multiLevelType w:val="multilevel"/>
    <w:tmpl w:val="F4AAE9E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7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6" w15:restartNumberingAfterBreak="0">
    <w:nsid w:val="72DD562E"/>
    <w:multiLevelType w:val="multilevel"/>
    <w:tmpl w:val="46AEEC7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6" w:hanging="40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7" w15:restartNumberingAfterBreak="0">
    <w:nsid w:val="731F3BCA"/>
    <w:multiLevelType w:val="hybridMultilevel"/>
    <w:tmpl w:val="CD06D2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9917141"/>
    <w:multiLevelType w:val="hybridMultilevel"/>
    <w:tmpl w:val="7E2CD0D4"/>
    <w:lvl w:ilvl="0" w:tplc="9FF4F80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D64A5"/>
    <w:multiLevelType w:val="hybridMultilevel"/>
    <w:tmpl w:val="A738B992"/>
    <w:lvl w:ilvl="0" w:tplc="DFC423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91134020">
    <w:abstractNumId w:val="4"/>
  </w:num>
  <w:num w:numId="2" w16cid:durableId="1949465242">
    <w:abstractNumId w:val="6"/>
  </w:num>
  <w:num w:numId="3" w16cid:durableId="1187908826">
    <w:abstractNumId w:val="2"/>
  </w:num>
  <w:num w:numId="4" w16cid:durableId="842668399">
    <w:abstractNumId w:val="10"/>
  </w:num>
  <w:num w:numId="5" w16cid:durableId="271716243">
    <w:abstractNumId w:val="0"/>
  </w:num>
  <w:num w:numId="6" w16cid:durableId="1590384245">
    <w:abstractNumId w:val="5"/>
  </w:num>
  <w:num w:numId="7" w16cid:durableId="134108522">
    <w:abstractNumId w:val="8"/>
  </w:num>
  <w:num w:numId="8" w16cid:durableId="1920284408">
    <w:abstractNumId w:val="7"/>
  </w:num>
  <w:num w:numId="9" w16cid:durableId="525217695">
    <w:abstractNumId w:val="1"/>
  </w:num>
  <w:num w:numId="10" w16cid:durableId="1068070859">
    <w:abstractNumId w:val="3"/>
  </w:num>
  <w:num w:numId="11" w16cid:durableId="9559117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E2"/>
    <w:rsid w:val="00050389"/>
    <w:rsid w:val="00051960"/>
    <w:rsid w:val="00080C49"/>
    <w:rsid w:val="0008557A"/>
    <w:rsid w:val="000C728D"/>
    <w:rsid w:val="000E05DA"/>
    <w:rsid w:val="000F6435"/>
    <w:rsid w:val="001263FB"/>
    <w:rsid w:val="00147BAC"/>
    <w:rsid w:val="001717D4"/>
    <w:rsid w:val="00175ED4"/>
    <w:rsid w:val="00180E63"/>
    <w:rsid w:val="001A6030"/>
    <w:rsid w:val="001E70D7"/>
    <w:rsid w:val="00201E69"/>
    <w:rsid w:val="00221FB7"/>
    <w:rsid w:val="00231DCE"/>
    <w:rsid w:val="00240F5D"/>
    <w:rsid w:val="002763CD"/>
    <w:rsid w:val="00284501"/>
    <w:rsid w:val="00293A62"/>
    <w:rsid w:val="002A7CA1"/>
    <w:rsid w:val="002C2AED"/>
    <w:rsid w:val="002C4D88"/>
    <w:rsid w:val="002E116C"/>
    <w:rsid w:val="00300D50"/>
    <w:rsid w:val="00304A51"/>
    <w:rsid w:val="00322811"/>
    <w:rsid w:val="00336067"/>
    <w:rsid w:val="00353962"/>
    <w:rsid w:val="003643FB"/>
    <w:rsid w:val="003773E7"/>
    <w:rsid w:val="003A6551"/>
    <w:rsid w:val="003A7052"/>
    <w:rsid w:val="003B3537"/>
    <w:rsid w:val="003E79C1"/>
    <w:rsid w:val="003F0CC9"/>
    <w:rsid w:val="003F6F84"/>
    <w:rsid w:val="004160EF"/>
    <w:rsid w:val="0045666B"/>
    <w:rsid w:val="00461F92"/>
    <w:rsid w:val="00464161"/>
    <w:rsid w:val="004779C9"/>
    <w:rsid w:val="004934EA"/>
    <w:rsid w:val="004A6309"/>
    <w:rsid w:val="004A6A04"/>
    <w:rsid w:val="00542481"/>
    <w:rsid w:val="00570100"/>
    <w:rsid w:val="00570679"/>
    <w:rsid w:val="00584A7F"/>
    <w:rsid w:val="005A1856"/>
    <w:rsid w:val="005C6960"/>
    <w:rsid w:val="005F27B0"/>
    <w:rsid w:val="0060665F"/>
    <w:rsid w:val="00610869"/>
    <w:rsid w:val="006310D9"/>
    <w:rsid w:val="0064240C"/>
    <w:rsid w:val="00664FA6"/>
    <w:rsid w:val="00681E0F"/>
    <w:rsid w:val="006B5BE6"/>
    <w:rsid w:val="00706E43"/>
    <w:rsid w:val="00707F20"/>
    <w:rsid w:val="007160FE"/>
    <w:rsid w:val="00747E50"/>
    <w:rsid w:val="00760598"/>
    <w:rsid w:val="007B0CAD"/>
    <w:rsid w:val="007B465B"/>
    <w:rsid w:val="007C7FD0"/>
    <w:rsid w:val="007E2179"/>
    <w:rsid w:val="007E42C7"/>
    <w:rsid w:val="008168C9"/>
    <w:rsid w:val="008326BF"/>
    <w:rsid w:val="0086728C"/>
    <w:rsid w:val="008B2CE3"/>
    <w:rsid w:val="008F4D9A"/>
    <w:rsid w:val="00927942"/>
    <w:rsid w:val="00966E34"/>
    <w:rsid w:val="009D1EFA"/>
    <w:rsid w:val="009E4148"/>
    <w:rsid w:val="00A22817"/>
    <w:rsid w:val="00A33FC9"/>
    <w:rsid w:val="00A458A8"/>
    <w:rsid w:val="00A867BE"/>
    <w:rsid w:val="00A94A15"/>
    <w:rsid w:val="00AA2832"/>
    <w:rsid w:val="00AA2F53"/>
    <w:rsid w:val="00AC3F60"/>
    <w:rsid w:val="00AF250C"/>
    <w:rsid w:val="00AF57D5"/>
    <w:rsid w:val="00B009A6"/>
    <w:rsid w:val="00B167B2"/>
    <w:rsid w:val="00B3527B"/>
    <w:rsid w:val="00B54C89"/>
    <w:rsid w:val="00BC21F3"/>
    <w:rsid w:val="00BE1476"/>
    <w:rsid w:val="00BE45EE"/>
    <w:rsid w:val="00C42A1C"/>
    <w:rsid w:val="00CB1A3F"/>
    <w:rsid w:val="00CB4162"/>
    <w:rsid w:val="00CE0617"/>
    <w:rsid w:val="00D25894"/>
    <w:rsid w:val="00D616AF"/>
    <w:rsid w:val="00DB0553"/>
    <w:rsid w:val="00DE15A6"/>
    <w:rsid w:val="00DF1A39"/>
    <w:rsid w:val="00E47FE3"/>
    <w:rsid w:val="00E516E2"/>
    <w:rsid w:val="00E7674D"/>
    <w:rsid w:val="00EA1CA1"/>
    <w:rsid w:val="00EF2B37"/>
    <w:rsid w:val="00F1256C"/>
    <w:rsid w:val="00F25539"/>
    <w:rsid w:val="00F26992"/>
    <w:rsid w:val="00F45DD1"/>
    <w:rsid w:val="00F5620C"/>
    <w:rsid w:val="00F635CD"/>
    <w:rsid w:val="00F7018D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F7A"/>
  <w15:docId w15:val="{C431AED9-FBAD-419B-BAAC-49A9546A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7674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B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546A-5968-46C4-A977-52B8BFE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Microsoft Office User</cp:lastModifiedBy>
  <cp:revision>7</cp:revision>
  <dcterms:created xsi:type="dcterms:W3CDTF">2023-06-09T09:54:00Z</dcterms:created>
  <dcterms:modified xsi:type="dcterms:W3CDTF">2023-06-13T10:36:00Z</dcterms:modified>
</cp:coreProperties>
</file>