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6D1EA" w14:textId="77777777" w:rsidR="00CC1146" w:rsidRPr="00D632E0" w:rsidRDefault="00CC1146" w:rsidP="00CC1146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14:paraId="56500507" w14:textId="77777777" w:rsidR="00CC1146" w:rsidRPr="00D632E0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DDC3AB" w14:textId="77777777" w:rsidR="00CC1146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Элиста</w:t>
      </w:r>
    </w:p>
    <w:p w14:paraId="14A86711" w14:textId="77777777" w:rsidR="00CC1146" w:rsidRPr="00D632E0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6B8E4" w14:textId="709D9DCB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Финансовый</w:t>
      </w:r>
      <w:r w:rsidRPr="00AB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управляющий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Селина Бориса Геннадьевича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25.06.1992, место рождения: пос.</w:t>
      </w:r>
      <w:r w:rsidR="00E52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Ялмта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Целинного района Республики </w:t>
      </w:r>
      <w:proofErr w:type="gram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Калмыкия ,</w:t>
      </w:r>
      <w:proofErr w:type="gram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081702455562, регистрация по месту жительства: 359183, 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Калмыкия, поселок Аршан-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Заречная, 11,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Гришкин Олег Николаевич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на основании 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Калмыкия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делу </w:t>
      </w:r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А22-2032/2021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14:paraId="1A6FC1C5" w14:textId="77777777" w:rsidR="00CC1146" w:rsidRPr="00D632E0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 </w:t>
      </w:r>
      <w:r w:rsidRPr="00D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__________________,</w:t>
      </w:r>
      <w:r w:rsidRPr="00E6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14:paraId="4C696C3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 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торгов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14:paraId="03698F64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AEAA27" w14:textId="77777777" w:rsidR="00CC1146" w:rsidRPr="006A47DA" w:rsidRDefault="00CC1146" w:rsidP="00CC1146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C23DD5" w14:textId="77777777" w:rsidR="00CC1146" w:rsidRPr="008F703F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14:paraId="5CCAFFE6" w14:textId="3CC43C31" w:rsidR="00CC1146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1: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Земельный участок с кадастровым номером 08:09:310301:77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лощадь участка – 712 </w:t>
      </w:r>
      <w:proofErr w:type="spellStart"/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адрес: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Россия, Республика Калмыкия, Целинный район, с. Троицкое, с/т Природа, участок № 77</w:t>
      </w:r>
      <w:r w:rsidR="00C57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2C80D7E" w14:textId="77777777" w:rsidR="00CC1146" w:rsidRPr="00BB1156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недвижимое имущество, с характеристиками и правовым режимом имущества ознакомлен,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14:paraId="73C35391" w14:textId="77777777" w:rsidR="001C2BD8" w:rsidRPr="001C2BD8" w:rsidRDefault="00CC1146" w:rsidP="001C2BD8">
      <w:pPr>
        <w:pStyle w:val="a3"/>
        <w:numPr>
          <w:ilvl w:val="1"/>
          <w:numId w:val="7"/>
        </w:numPr>
        <w:ind w:left="0" w:firstLine="71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1C2BD8" w:rsidRPr="001C2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п.5 ст. 213.25 Федерального закона от 26.10.2002 № 127-ФЗ «О несостоятельности (банкротстве)»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</w:t>
      </w:r>
    </w:p>
    <w:p w14:paraId="32C1929F" w14:textId="1CE96CCF" w:rsidR="00CC1146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состоявшихся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электронной торговой площадке </w:t>
      </w:r>
      <w:r w:rsidRPr="00024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«Всероссийская Электронная Торговая Площадка», размещенной в сети «Интернет» по адресу: </w:t>
      </w:r>
      <w:hyperlink r:id="rId5" w:history="1">
        <w:r w:rsidR="001C2BD8" w:rsidRPr="00B53FC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https://банкрот.вэтп.рф</w:t>
        </w:r>
      </w:hyperlink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547D3E4E" w14:textId="77777777" w:rsidR="001C2BD8" w:rsidRPr="001C2BD8" w:rsidRDefault="001C2BD8" w:rsidP="001C2BD8">
      <w:pPr>
        <w:pStyle w:val="a3"/>
        <w:numPr>
          <w:ilvl w:val="1"/>
          <w:numId w:val="7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BD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14:paraId="39AD3F79" w14:textId="39058602" w:rsidR="001C2BD8" w:rsidRDefault="001C2BD8" w:rsidP="001C2BD8">
      <w:pPr>
        <w:pStyle w:val="a3"/>
        <w:numPr>
          <w:ilvl w:val="1"/>
          <w:numId w:val="7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</w:p>
    <w:p w14:paraId="2011B445" w14:textId="77777777" w:rsidR="001C2BD8" w:rsidRPr="001C2BD8" w:rsidRDefault="001C2BD8" w:rsidP="001C2B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BD72" w14:textId="77777777" w:rsidR="00CC1146" w:rsidRPr="006A47DA" w:rsidRDefault="00CC1146" w:rsidP="00CC1146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14:paraId="1ACA968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14:paraId="68FDAA42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6679916C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Передать Покупателю Имущество по акту в срок, установленный п. 4.2. настоящего договора. Имущество передается в том виде, как оно есть на дату передачи. </w:t>
      </w:r>
    </w:p>
    <w:p w14:paraId="60CCC834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2.1.3. Представить Покупателю все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14:paraId="2B296947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14:paraId="6EB8A254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14:paraId="3C38730B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5CA230A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14:paraId="553177B2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C9B942" w14:textId="77777777" w:rsidR="00CC1146" w:rsidRPr="006A47DA" w:rsidRDefault="00CC1146" w:rsidP="00CC1146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D511C4" w14:textId="2CBC47D2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Имущества составляет </w:t>
      </w:r>
      <w:r w:rsidR="003363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36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bookmarkStart w:id="0" w:name="_GoBack"/>
      <w:bookmarkEnd w:id="0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14:paraId="37173830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14:paraId="10D354D2" w14:textId="77777777" w:rsidR="00CC1146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14:paraId="1669A56D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C15B8" w14:textId="77777777" w:rsidR="00CC1146" w:rsidRPr="006A47DA" w:rsidRDefault="00CC1146" w:rsidP="00CC1146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DA2CDA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78E86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Передача Имущества должна быть осуществлена в течение 5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14:paraId="1A2370BE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Переход права собственности на Имущество подлежит государственной регистрации в Едином государственном реестре недвижимости.  </w:t>
      </w:r>
    </w:p>
    <w:p w14:paraId="5CA8D62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14:paraId="542B972A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5304AB" w14:textId="77777777" w:rsidR="00CC1146" w:rsidRPr="006A47DA" w:rsidRDefault="00CC1146" w:rsidP="00CC1146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E6E8DE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38050D5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A9E074" w14:textId="77777777" w:rsidR="00CC1146" w:rsidRPr="008F703F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14:paraId="1C14C39F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A15971" w14:textId="77777777" w:rsidR="00CC1146" w:rsidRPr="006A47DA" w:rsidRDefault="00CC1146" w:rsidP="00CC1146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F1241C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14:paraId="21031AC5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14:paraId="0F26ADD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14:paraId="59E6F1E2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0BDA4578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14:paraId="4FA7C25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четырех экземплярах, имеющих одинаковую юридическую силу, по одному экземпляру для каждой из Сторон, один экземпляр для территориального органа государственной регистрации, кадастра и картографии и один экземпляр для хранения в деле финансового управляющего. </w:t>
      </w:r>
    </w:p>
    <w:p w14:paraId="71D68054" w14:textId="77777777" w:rsidR="00CC1146" w:rsidRPr="006A47DA" w:rsidRDefault="00CC1146" w:rsidP="00CC1146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060DBA" w14:textId="77777777" w:rsidR="00CC1146" w:rsidRPr="006A47DA" w:rsidRDefault="00CC1146" w:rsidP="00CC1146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49721B" w14:textId="77777777" w:rsidR="00CC1146" w:rsidRPr="006A47DA" w:rsidRDefault="00CC1146" w:rsidP="00CC114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CC1146" w:rsidRPr="006A47DA" w14:paraId="505DFE95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AB7856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343EE7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1146" w:rsidRPr="006A47DA" w14:paraId="717304E1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FC6BBA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Финансовый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управляющий </w:t>
            </w:r>
          </w:p>
          <w:p w14:paraId="2EBD90FE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14:paraId="3970329F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2C924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22FB3994" w14:textId="5297EABB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 </w:t>
            </w:r>
            <w:r w:rsidR="00E727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2793">
              <w:rPr>
                <w:rFonts w:ascii="Times New Roman" w:eastAsia="Times New Roman" w:hAnsi="Times New Roman" w:cs="Times New Roman"/>
                <w:lang w:eastAsia="ru-RU"/>
              </w:rPr>
              <w:t>Селин Борис Геннадьевич</w:t>
            </w:r>
          </w:p>
          <w:p w14:paraId="2914F94D" w14:textId="24212812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счет получателя – 40817810960300594830</w:t>
            </w:r>
          </w:p>
          <w:p w14:paraId="7078E25E" w14:textId="3DB4A87A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 получателя – Ставропольское отделение №5230 ПАО «Сбербанк»</w:t>
            </w:r>
          </w:p>
          <w:p w14:paraId="56B0218B" w14:textId="1D52F81F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Кор/счет – 30101810907020000615</w:t>
            </w:r>
          </w:p>
          <w:p w14:paraId="48940C5B" w14:textId="2A5B779D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БИК – 040702615 </w:t>
            </w:r>
          </w:p>
          <w:p w14:paraId="12089BCB" w14:textId="04643092" w:rsidR="00E72793" w:rsidRDefault="00142CB8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Pr="00142CB8">
              <w:rPr>
                <w:rFonts w:ascii="Times New Roman" w:eastAsia="Times New Roman" w:hAnsi="Times New Roman" w:cs="Times New Roman"/>
                <w:lang w:eastAsia="ru-RU"/>
              </w:rPr>
              <w:t>1027700132195</w:t>
            </w:r>
          </w:p>
          <w:p w14:paraId="1ADCB1E4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A14A7A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09B2EB36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635A2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1374587A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CC1146" w:rsidRPr="006A47DA" w14:paraId="1E5CA96C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8F0D4B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EFDE344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14:paraId="4D048C8E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911028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14:paraId="5225AFF0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14:paraId="0ADB6920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146" w:rsidRPr="006A47DA" w14:paraId="31C8FE81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C61EF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5F587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D87920" w14:textId="77777777" w:rsidR="00CC1146" w:rsidRPr="00D632E0" w:rsidRDefault="00CC1146" w:rsidP="00CC11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B876F" w14:textId="77777777" w:rsidR="00CC1146" w:rsidRDefault="00CC1146" w:rsidP="00CC1146"/>
    <w:p w14:paraId="047779C1" w14:textId="77777777" w:rsidR="00CC1146" w:rsidRDefault="00CC1146" w:rsidP="00CC1146"/>
    <w:p w14:paraId="76869F13" w14:textId="77777777" w:rsidR="00CC1146" w:rsidRDefault="00CC1146" w:rsidP="00CC1146"/>
    <w:p w14:paraId="2591A46C" w14:textId="77777777" w:rsidR="00CC1146" w:rsidRDefault="00CC1146" w:rsidP="00CC1146"/>
    <w:p w14:paraId="5F5D9B46" w14:textId="77777777" w:rsidR="00CC1146" w:rsidRDefault="00CC1146" w:rsidP="00CC1146"/>
    <w:p w14:paraId="04C80C2B" w14:textId="77777777" w:rsidR="003B0990" w:rsidRDefault="003B0990"/>
    <w:sectPr w:rsidR="003B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0E"/>
    <w:rsid w:val="00142CB8"/>
    <w:rsid w:val="001C2BD8"/>
    <w:rsid w:val="00336328"/>
    <w:rsid w:val="003B0990"/>
    <w:rsid w:val="00872D0E"/>
    <w:rsid w:val="00A21378"/>
    <w:rsid w:val="00A80933"/>
    <w:rsid w:val="00C577B9"/>
    <w:rsid w:val="00CC1146"/>
    <w:rsid w:val="00E525F6"/>
    <w:rsid w:val="00E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5794"/>
  <w15:chartTrackingRefBased/>
  <w15:docId w15:val="{D5157C39-787E-435E-A126-4F827630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2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5;&#1082;&#1088;&#1086;&#1090;.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Oleg</cp:lastModifiedBy>
  <cp:revision>11</cp:revision>
  <dcterms:created xsi:type="dcterms:W3CDTF">2023-01-25T14:31:00Z</dcterms:created>
  <dcterms:modified xsi:type="dcterms:W3CDTF">2023-09-14T06:19:00Z</dcterms:modified>
</cp:coreProperties>
</file>