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Зуйков Василий Васильевич;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½ доли в праве собственности на Земельный участок с кадастровым номером 62:06:0051301:43, площадью 4032 кв. м. Местоположение установлено относительно ориентира, расположенного в границах участка. Ориентир жилой дом. Почтовый адрес ориентира: обл. Рязанская, р-н Кораблинский, д. Хмелевое, ул. Зеленая, дом 51. Границы земельного участка не установлены.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214 171.78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А54-3546/2019.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Зуйков Василий Васильевич.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