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7503–ОАОФ/1/2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Тащилов Владимир 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праве ¼ на жилое здание с земельным участком
Адрес: Пензенская обл., Каменский р-он, г. Каменка, ул. Производственная, д.36
Площадь дома 89,8 м²
Площадь участка 600 м²
Кадастровый номер дома 58:30:0040142:197
Кадастровый номер земельного участка 58:30:0040142:76.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291 278.11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А49-9075/2020.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Пензенской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Тащилов Владимир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августа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