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6499–ОТПП/1/1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августа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"СЕВАШ";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 (Нежилое здание, автозаправочная станция), общая площадь: 10,6 кв.м. Адрес (ме-стонахождение): Республика Коми, р-н Усть-Вымский, с. Кожмудор, ул. Центральная, 22. Кадастровой номер: 11:08:2701001:433;
Земельный участок, категория земель: земли населенных пунктов, вид разрешенного использования: для строительства объекта "Автозаправочная станция в с. Кожмудор Усть-Вымского района", общая площадь: 960 кв.м. Адрес (местоположение): Республика Коми, Усть-Вымский район, с. Кожмудор. Кадастровый номер: 11:08:2701001:104.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А29-14164/2019.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"СЕВАШ".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(Норин Павел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