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Мехтиев Мехти Эльман Оглы;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
Имущество находится в залоге у Банка СОЮЗ (АО)..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112 050.00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А43-31326/2022.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