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C26" w:rsidRDefault="003C77B6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3C77B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7433–ОТПП/1/1</w:t>
      </w:r>
    </w:p>
    <w:p w:rsidR="00042C26" w:rsidRDefault="003C77B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3C77B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</w:t>
      </w:r>
    </w:p>
    <w:p w:rsidR="00042C26" w:rsidRDefault="00042C2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3C77B6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августа 2023 года.</w:t>
      </w:r>
    </w:p>
    <w:p w:rsidR="00042C26" w:rsidRDefault="00042C2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042C26" w:rsidRDefault="003C77B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3C77B6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3C77B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</w:t>
      </w:r>
      <w:r>
        <w:rPr>
          <w:b/>
          <w:bCs/>
        </w:rPr>
        <w:t xml:space="preserve"> Идентификационный номер торгов</w:t>
      </w:r>
    </w:p>
    <w:p w:rsidR="00042C26" w:rsidRDefault="003C77B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ПАО Специального машиностроения металлургии "Мотовилихинские заводы";</w:t>
      </w:r>
    </w:p>
    <w:p w:rsidR="00042C26" w:rsidRDefault="003C77B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3C77B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 xml:space="preserve">: Жилой дом, 1-этажный, год ввода в </w:t>
      </w:r>
      <w:r>
        <w:rPr>
          <w:rFonts w:eastAsia="Times New Roman"/>
        </w:rPr>
        <w:t>эксплуатацию – 1920 г., общая площадь 67,1 кв.м,  кадастровый номер 59:01:3911423:11, адрес: Пермский край, г. Пермь, ул. Соликамская, д. 7.</w:t>
      </w:r>
    </w:p>
    <w:p w:rsidR="00042C26" w:rsidRDefault="003C77B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3C77B6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3C77B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3C77B6">
      <w:pPr>
        <w:spacing w:after="120" w:line="264" w:lineRule="auto"/>
        <w:ind w:firstLine="567"/>
      </w:pPr>
      <w:r>
        <w:t>А50-16153/2017.</w:t>
      </w:r>
    </w:p>
    <w:p w:rsidR="00042C26" w:rsidRDefault="003C77B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</w:t>
      </w:r>
      <w:r>
        <w:t>нование арбитражного суда</w:t>
      </w:r>
    </w:p>
    <w:p w:rsidR="00042C26" w:rsidRDefault="003C77B6">
      <w:pPr>
        <w:spacing w:after="120" w:line="264" w:lineRule="auto"/>
        <w:ind w:firstLine="567"/>
      </w:pPr>
      <w:bookmarkStart w:id="3" w:name="_Hlk38153501"/>
      <w:bookmarkEnd w:id="3"/>
      <w:r>
        <w:t>Арбитражный суд Пермского края.</w:t>
      </w:r>
    </w:p>
    <w:p w:rsidR="00042C26" w:rsidRDefault="003C77B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3C77B6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042C26" w:rsidRDefault="003C77B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Pr="002C2E5C" w:rsidRDefault="003C77B6">
      <w:pPr>
        <w:spacing w:after="120" w:line="264" w:lineRule="auto"/>
        <w:ind w:firstLine="567"/>
      </w:pPr>
      <w:bookmarkStart w:id="5" w:name="_Hlk37882833"/>
      <w:bookmarkEnd w:id="5"/>
      <w:r w:rsidRPr="002C2E5C">
        <w:t>Берсенев Андрей Александрович.</w:t>
      </w:r>
    </w:p>
    <w:p w:rsidR="00042C26" w:rsidRPr="00FC6471" w:rsidRDefault="003C77B6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3C77B6">
      <w:pPr>
        <w:spacing w:after="120" w:line="264" w:lineRule="auto"/>
        <w:ind w:firstLine="567"/>
      </w:pPr>
      <w:r w:rsidRPr="00FC6471">
        <w:t xml:space="preserve">Берсенев </w:t>
      </w:r>
      <w:r w:rsidRPr="00FC6471">
        <w:t>Андрей Александрович.</w:t>
      </w:r>
    </w:p>
    <w:p w:rsidR="00042C26" w:rsidRDefault="003C77B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3C77B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>, д.2А. помещ. Н4</w:t>
      </w:r>
      <w:r>
        <w:t>, ИНН: 6230079253, ОГРН: 1126230004449).</w:t>
      </w:r>
    </w:p>
    <w:p w:rsidR="00042C26" w:rsidRPr="00BF3F11" w:rsidRDefault="003C77B6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</w:t>
      </w:r>
      <w:r>
        <w:t xml:space="preserve">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3C77B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3C77B6">
      <w:pPr>
        <w:spacing w:after="120" w:line="264" w:lineRule="auto"/>
        <w:ind w:left="142" w:firstLine="425"/>
      </w:pPr>
      <w:r>
        <w:lastRenderedPageBreak/>
        <w:t>14.08.2023 00:00:00 ⇆ 18.08.2023 23:59:00</w:t>
      </w:r>
      <w:bookmarkStart w:id="6" w:name="_Hlk38027018"/>
      <w:bookmarkStart w:id="7" w:name="_Hlk38153468"/>
      <w:bookmarkEnd w:id="6"/>
      <w:bookmarkEnd w:id="7"/>
    </w:p>
    <w:p w:rsidR="00042C26" w:rsidRDefault="003C77B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19"/>
        <w:gridCol w:w="3896"/>
        <w:gridCol w:w="2136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C77B6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C77B6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C77B6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Статус </w:t>
            </w:r>
            <w:r>
              <w:rPr>
                <w:b/>
                <w:sz w:val="18"/>
                <w:szCs w:val="18"/>
              </w:rPr>
              <w:t>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C77B6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«18» </w:t>
            </w:r>
            <w:proofErr w:type="spellStart"/>
            <w:r>
              <w:rPr>
                <w:sz w:val="18"/>
                <w:szCs w:val="18"/>
                <w:lang w:val="en-US"/>
              </w:rPr>
              <w:t>августа</w:t>
            </w:r>
            <w:proofErr w:type="spellEnd"/>
            <w:r>
              <w:rPr>
                <w:sz w:val="18"/>
                <w:szCs w:val="18"/>
                <w:lang w:val="en-US"/>
              </w:rPr>
              <w:t xml:space="preserve"> 2023 </w:t>
            </w:r>
            <w:proofErr w:type="spellStart"/>
            <w:r>
              <w:rPr>
                <w:sz w:val="18"/>
                <w:szCs w:val="18"/>
                <w:lang w:val="en-US"/>
              </w:rPr>
              <w:t>года</w:t>
            </w:r>
            <w:proofErr w:type="spellEnd"/>
            <w:r>
              <w:rPr>
                <w:sz w:val="18"/>
                <w:szCs w:val="18"/>
                <w:lang w:val="en-US"/>
              </w:rPr>
              <w:t>, время:  23:32:08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Pr="002C2E5C" w:rsidRDefault="003C77B6" w:rsidP="002C2E5C">
            <w:pPr>
              <w:pStyle w:val="tabletext"/>
              <w:spacing w:line="264" w:lineRule="auto"/>
              <w:jc w:val="center"/>
              <w:rPr>
                <w:sz w:val="18"/>
                <w:szCs w:val="18"/>
              </w:rPr>
            </w:pPr>
            <w:r w:rsidRPr="002C2E5C">
              <w:rPr>
                <w:sz w:val="18"/>
                <w:szCs w:val="18"/>
              </w:rPr>
              <w:t>ОБЩЕСТВО С ОГРАНИЧЕННОЙ ОТВЕТСТВЕННОСТЬЮ "БАНКРОТ.РУ"</w:t>
            </w:r>
            <w:r w:rsidR="002C2E5C" w:rsidRPr="002C2E5C">
              <w:rPr>
                <w:sz w:val="18"/>
                <w:szCs w:val="18"/>
              </w:rPr>
              <w:t xml:space="preserve"> (</w:t>
            </w:r>
            <w:r w:rsidRPr="002C2E5C">
              <w:rPr>
                <w:sz w:val="18"/>
                <w:szCs w:val="18"/>
              </w:rPr>
              <w:t>О</w:t>
            </w:r>
            <w:r w:rsidRPr="002C2E5C">
              <w:rPr>
                <w:sz w:val="18"/>
                <w:szCs w:val="18"/>
              </w:rPr>
              <w:t>ГРН:1201800020597</w:t>
            </w:r>
            <w:r w:rsidR="002C2E5C" w:rsidRPr="002C2E5C">
              <w:rPr>
                <w:sz w:val="18"/>
                <w:szCs w:val="18"/>
              </w:rPr>
              <w:t xml:space="preserve">) </w:t>
            </w:r>
            <w:r w:rsidR="002C2E5C" w:rsidRPr="002C2E5C">
              <w:rPr>
                <w:sz w:val="18"/>
                <w:szCs w:val="18"/>
              </w:rPr>
              <w:t>действующее в качестве Агента в интересах Дмитриенко Александра Сергеевича</w:t>
            </w:r>
            <w:r w:rsidR="002C2E5C" w:rsidRPr="002C2E5C">
              <w:rPr>
                <w:sz w:val="18"/>
                <w:szCs w:val="18"/>
              </w:rPr>
              <w:t xml:space="preserve"> </w:t>
            </w:r>
            <w:r w:rsidR="002C2E5C" w:rsidRPr="002C2E5C">
              <w:rPr>
                <w:rFonts w:eastAsia="Times New Roman"/>
                <w:color w:val="000000"/>
                <w:sz w:val="18"/>
                <w:szCs w:val="18"/>
              </w:rPr>
              <w:t xml:space="preserve">на основании Агентского договора № </w:t>
            </w:r>
            <w:r w:rsidR="002C2E5C" w:rsidRPr="002C2E5C">
              <w:rPr>
                <w:sz w:val="18"/>
                <w:szCs w:val="18"/>
              </w:rPr>
              <w:t>16-04/08-23 от 16.08.2023</w:t>
            </w:r>
            <w:r w:rsidR="002C2E5C" w:rsidRPr="002C2E5C">
              <w:rPr>
                <w:sz w:val="18"/>
                <w:szCs w:val="18"/>
              </w:rPr>
              <w:t xml:space="preserve"> г.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C77B6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</w:t>
            </w:r>
            <w:r>
              <w:rPr>
                <w:b/>
                <w:sz w:val="18"/>
                <w:szCs w:val="18"/>
              </w:rPr>
              <w:t>аявка принята</w:t>
            </w:r>
          </w:p>
        </w:tc>
      </w:tr>
    </w:tbl>
    <w:p w:rsidR="00042C26" w:rsidRDefault="003C77B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12"/>
        <w:gridCol w:w="5639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C77B6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C77B6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C77B6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 xml:space="preserve">«18» августа </w:t>
            </w:r>
            <w:r>
              <w:rPr>
                <w:sz w:val="18"/>
                <w:szCs w:val="18"/>
                <w:lang w:val="en-US"/>
              </w:rPr>
              <w:t>2023 года, время:  23:32:08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2C2E5C">
            <w:pPr>
              <w:pStyle w:val="tabletext"/>
              <w:spacing w:line="264" w:lineRule="auto"/>
              <w:jc w:val="center"/>
            </w:pPr>
            <w:r w:rsidRPr="002C2E5C">
              <w:rPr>
                <w:sz w:val="18"/>
                <w:szCs w:val="18"/>
              </w:rPr>
              <w:t xml:space="preserve">ОБЩЕСТВО С ОГРАНИЧЕННОЙ ОТВЕТСТВЕННОСТЬЮ "БАНКРОТ.РУ" (ОГРН:1201800020597) действующее в качестве Агента в интересах Дмитриенко Александра Сергеевича </w:t>
            </w:r>
            <w:r w:rsidRPr="002C2E5C">
              <w:rPr>
                <w:rFonts w:eastAsia="Times New Roman"/>
                <w:color w:val="000000"/>
                <w:sz w:val="18"/>
                <w:szCs w:val="18"/>
              </w:rPr>
              <w:t xml:space="preserve">на основании Агентского договора № </w:t>
            </w:r>
            <w:r w:rsidRPr="002C2E5C">
              <w:rPr>
                <w:sz w:val="18"/>
                <w:szCs w:val="18"/>
              </w:rPr>
              <w:t>16-04/08-23 от 16.08.2023 г.</w:t>
            </w:r>
            <w:bookmarkStart w:id="9" w:name="_GoBack"/>
            <w:bookmarkEnd w:id="9"/>
          </w:p>
        </w:tc>
      </w:tr>
    </w:tbl>
    <w:p w:rsidR="00042C26" w:rsidRDefault="003C77B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0"/>
        <w:gridCol w:w="3652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C77B6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C77B6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C77B6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C77B6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42C26">
            <w:pPr>
              <w:pStyle w:val="tabletext"/>
              <w:spacing w:line="264" w:lineRule="auto"/>
              <w:jc w:val="center"/>
            </w:pPr>
          </w:p>
          <w:p w:rsidR="00042C26" w:rsidRDefault="003C77B6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3C77B6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3C77B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3C77B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</w:t>
      </w:r>
    </w:p>
    <w:p w:rsidR="00042C26" w:rsidRDefault="003C77B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042C26" w:rsidRDefault="00042C26">
      <w:pPr>
        <w:pStyle w:val="af5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77B6" w:rsidRDefault="003C77B6">
      <w:r>
        <w:separator/>
      </w:r>
    </w:p>
  </w:endnote>
  <w:endnote w:type="continuationSeparator" w:id="0">
    <w:p w:rsidR="003C77B6" w:rsidRDefault="003C7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77B6" w:rsidRDefault="003C77B6">
      <w:r>
        <w:separator/>
      </w:r>
    </w:p>
  </w:footnote>
  <w:footnote w:type="continuationSeparator" w:id="0">
    <w:p w:rsidR="003C77B6" w:rsidRDefault="003C77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C26" w:rsidRDefault="003C77B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C26"/>
    <w:rsid w:val="00042C26"/>
    <w:rsid w:val="002C2E5C"/>
    <w:rsid w:val="003C77B6"/>
    <w:rsid w:val="003D79ED"/>
    <w:rsid w:val="00BF3F11"/>
    <w:rsid w:val="00E44AFD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2</Pages>
  <Words>357</Words>
  <Characters>2038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Сергей</cp:lastModifiedBy>
  <cp:revision>39</cp:revision>
  <dcterms:created xsi:type="dcterms:W3CDTF">2018-02-15T22:24:00Z</dcterms:created>
  <dcterms:modified xsi:type="dcterms:W3CDTF">2023-08-21T07:43:00Z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