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7476–ОАОФ/1/3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Коренькову Кириллу Владимировичу в размере 3 624 582,30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3 624 582.30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