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Лот №11 PEUGEOT PARTNER (грузовой-фургон), VIN VF3GCKFMCAX519822, ГРЗ Е081МА197, год 2010.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10.08.2023 10:00:00 ⇆ 13.08.2023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7487–ОТПП/1/11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Гогодзе Заури Ипполитович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(ИНН:772480460309)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16:43:08;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Гогодзе Заури Ипполитович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10.08.2023 10:00:00 ⇆ 13.08.2023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13.08.2023 16:43:08.951511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Гогодзе Заури Ипполитович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115477, Москва, ул. Кантемировская, дом 12, корп. 2, кв.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