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«ПКК «Калибр»;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0502007176, ОГРН 1130521000455) в размере 20 267 000,00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18 240 300.00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А45-877/2019.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«ПКК «Калибр».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Коченко Кирилл Леонидович.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Коченко Кирилл 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09.08.2023 10:00:00 ⇆ 14.08.2023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14:32:50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2023 года, время:  19:01:32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Хусаенов Айдар Альфисович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ИНН:164408021157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2023 года, время:  19:01:32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Хусаенов Айдар Альфисович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ИНН:164408021157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14:32:50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