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7415–ОТПП/1/25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25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августа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Зерновая компания «НАСТЮША»;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25</w:t>
      </w:r>
      <w:r>
        <w:rPr>
          <w:rFonts w:eastAsia="Times New Roman"/>
        </w:rPr>
        <w:t>: 1. Право (требование) к Брода Агро Трейд (Сайапрус) Лимитед (Broda Agro Trade (Cyprus) Limited регистрационный номер - НЕ 64802, Konstantinos Kalogeras, 54, THETIS BUILDING, 3 Floor, 6021, Larnaca, Cyprus) в пользу ООО «Зерновая компания «Настюша» в размере 1 492 708 025 рублей 03 копейки подтвержденное Определением Арбитражного суда г. Москвы по делу № А40-1253/17 от 04.02.2019 г.
2. Право (требование) к Брода Агро Трейд (Сайапрус) Лимитед (Broda Agro Trade (Cyprus) Limited регистрационный номер - НЕ 64802, Konstantinos Kalogeras, 54, THETIS BUILDING, 3 Floor, 6021, Larnaca, Cyprus) в пользу ООО «Зерновая компания «Настюша» в размере 6000 рублей подтвержденное Определением Арбитражного суда г. Москвы по делу № А40-1253/17 от 04.02.2019 г.
3. Право (требование) к Брода Агро Трейд (Сайапрус) Лимитед (Broda Agro Trade (Cyprus) Limited регистрационный номер - НЕ 64802, Konstantinos Kalogeras, 54, THETIS BUILDING, 3 Floor, 6021, Larnaca, Cyprus) в пользу ООО «Зерновая компания «Настюша» в размере 557 252 853 рублей 74 копейки подтвержденное Определением Арбитражного суда г. Москвы по делу № А40-1253/17 от 13.03.2019 г.
4. Право (требование) к Брода Агро Трейд (Сайапрус) Лимитед (Broda Agro Trade (Cyprus) Limited регистрационный номер - НЕ 64802, Konstantinos Kalogeras, 54, THETIS BUILDING, 3 Floor, 6021, Larnaca, Cyprus) в пользу ООО «Зерновая компания «Настюша» в размере 6000 рублей подтвержденное Определением Арбитражного суда г. Москвы по делу № А40-1253/17 от 13.03.2019 г..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1 844 975.59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А40-1253/2017 88-3 "Б".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Зерновая компания «НАСТЮША».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Никеев Антон Петрович.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ИП Горенков Виктор Валентинович.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31.07.2023 10:00:00 ⇆ 04.08.2023 18:00:00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августа 2023 года, время:  17:21:17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Сидоров Павел Валентинович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ОГРНИП:323774600213320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августа 2023 года, время:  17:21:17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Сидоров Павел Валентинович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ОГРНИП:323774600213320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(ИП Горенков Виктор Валентинович)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Горенков Виктор Валентинович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