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7443–ОАОФ/1/20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238,  кадастровый номер: 77:18:0171106:590, площадь: 45,9 кв.м..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А40-245154/2016 44-391Б.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«УКС-4».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2023 года, время:  18:29:32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Некрасова Наталья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ИНН:775111457194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2023 года, время:  18:29:32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Некрасова Наталья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ИНН:775111457194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